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5EE5A2" w14:textId="77777777" w:rsidR="000364A8" w:rsidRDefault="000364A8" w:rsidP="000364A8">
      <w:pPr>
        <w:widowControl w:val="0"/>
        <w:autoSpaceDE w:val="0"/>
        <w:autoSpaceDN w:val="0"/>
        <w:adjustRightInd w:val="0"/>
        <w:rPr>
          <w:rFonts w:ascii="Times" w:hAnsi="Times" w:cs="Times"/>
          <w:color w:val="191919"/>
          <w:sz w:val="30"/>
          <w:szCs w:val="30"/>
        </w:rPr>
      </w:pPr>
      <w:r>
        <w:rPr>
          <w:rFonts w:ascii="Arial" w:hAnsi="Arial" w:cs="Arial"/>
          <w:b/>
          <w:bCs/>
          <w:color w:val="5100FF"/>
          <w:sz w:val="42"/>
          <w:szCs w:val="42"/>
        </w:rPr>
        <w:t xml:space="preserve">Toys, Technology and Training </w:t>
      </w:r>
      <w:proofErr w:type="spellStart"/>
      <w:r>
        <w:rPr>
          <w:rFonts w:ascii="Arial" w:hAnsi="Arial" w:cs="Arial"/>
          <w:b/>
          <w:bCs/>
          <w:color w:val="5100FF"/>
          <w:sz w:val="42"/>
          <w:szCs w:val="42"/>
        </w:rPr>
        <w:t>Programme</w:t>
      </w:r>
      <w:proofErr w:type="spellEnd"/>
      <w:r>
        <w:rPr>
          <w:rFonts w:ascii="Arial" w:hAnsi="Arial" w:cs="Arial"/>
          <w:b/>
          <w:bCs/>
          <w:color w:val="5100FF"/>
          <w:sz w:val="42"/>
          <w:szCs w:val="42"/>
        </w:rPr>
        <w:t xml:space="preserve"> Launch</w:t>
      </w:r>
    </w:p>
    <w:p w14:paraId="0A9C3D17" w14:textId="77777777" w:rsidR="000364A8" w:rsidRDefault="000364A8" w:rsidP="000364A8">
      <w:pPr>
        <w:widowControl w:val="0"/>
        <w:autoSpaceDE w:val="0"/>
        <w:autoSpaceDN w:val="0"/>
        <w:adjustRightInd w:val="0"/>
        <w:rPr>
          <w:rFonts w:ascii="Times" w:hAnsi="Times" w:cs="Times"/>
          <w:color w:val="191919"/>
          <w:sz w:val="30"/>
          <w:szCs w:val="30"/>
        </w:rPr>
      </w:pPr>
      <w:r>
        <w:rPr>
          <w:rFonts w:ascii="Arial" w:hAnsi="Arial" w:cs="Arial"/>
          <w:b/>
          <w:bCs/>
          <w:color w:val="5100FF"/>
          <w:sz w:val="42"/>
          <w:szCs w:val="42"/>
        </w:rPr>
        <w:t>and Events for January and February 2016</w:t>
      </w:r>
    </w:p>
    <w:p w14:paraId="26E0488A" w14:textId="77777777" w:rsidR="000364A8" w:rsidRDefault="000364A8" w:rsidP="000364A8">
      <w:pPr>
        <w:widowControl w:val="0"/>
        <w:autoSpaceDE w:val="0"/>
        <w:autoSpaceDN w:val="0"/>
        <w:adjustRightInd w:val="0"/>
        <w:rPr>
          <w:rFonts w:ascii="Times" w:hAnsi="Times" w:cs="Times"/>
          <w:color w:val="191919"/>
          <w:sz w:val="30"/>
          <w:szCs w:val="30"/>
        </w:rPr>
      </w:pPr>
      <w:r>
        <w:rPr>
          <w:rFonts w:ascii="Arial" w:hAnsi="Arial" w:cs="Arial"/>
          <w:color w:val="191919"/>
          <w:sz w:val="38"/>
          <w:szCs w:val="38"/>
        </w:rPr>
        <w:t> </w:t>
      </w:r>
    </w:p>
    <w:p w14:paraId="054B9DEB" w14:textId="77777777" w:rsidR="000364A8" w:rsidRDefault="000364A8" w:rsidP="000364A8">
      <w:pPr>
        <w:widowControl w:val="0"/>
        <w:autoSpaceDE w:val="0"/>
        <w:autoSpaceDN w:val="0"/>
        <w:adjustRightInd w:val="0"/>
        <w:rPr>
          <w:rFonts w:ascii="Times" w:hAnsi="Times" w:cs="Times"/>
          <w:color w:val="191919"/>
          <w:sz w:val="30"/>
          <w:szCs w:val="30"/>
        </w:rPr>
      </w:pPr>
      <w:r>
        <w:rPr>
          <w:rFonts w:ascii="Arial" w:hAnsi="Arial" w:cs="Arial"/>
          <w:color w:val="191919"/>
          <w:sz w:val="32"/>
          <w:szCs w:val="32"/>
        </w:rPr>
        <w:t xml:space="preserve">Kildare Library Service is very excited to announce the launch of our new TTT </w:t>
      </w:r>
      <w:proofErr w:type="spellStart"/>
      <w:r>
        <w:rPr>
          <w:rFonts w:ascii="Arial" w:hAnsi="Arial" w:cs="Arial"/>
          <w:color w:val="191919"/>
          <w:sz w:val="32"/>
          <w:szCs w:val="32"/>
        </w:rPr>
        <w:t>Programme</w:t>
      </w:r>
      <w:proofErr w:type="spellEnd"/>
      <w:r>
        <w:rPr>
          <w:rFonts w:ascii="Arial" w:hAnsi="Arial" w:cs="Arial"/>
          <w:color w:val="191919"/>
          <w:sz w:val="32"/>
          <w:szCs w:val="32"/>
        </w:rPr>
        <w:t xml:space="preserve"> of talks and workshops for 2016 and we are delighted to have Gareth Noble as our guest speaker for the two launch events in Naas and </w:t>
      </w:r>
      <w:proofErr w:type="spellStart"/>
      <w:r>
        <w:rPr>
          <w:rFonts w:ascii="Arial" w:hAnsi="Arial" w:cs="Arial"/>
          <w:color w:val="191919"/>
          <w:sz w:val="32"/>
          <w:szCs w:val="32"/>
        </w:rPr>
        <w:t>Leixlip</w:t>
      </w:r>
      <w:proofErr w:type="spellEnd"/>
      <w:r>
        <w:rPr>
          <w:rFonts w:ascii="Arial" w:hAnsi="Arial" w:cs="Arial"/>
          <w:color w:val="191919"/>
          <w:sz w:val="32"/>
          <w:szCs w:val="32"/>
        </w:rPr>
        <w:t xml:space="preserve"> Libraries. Over the past 5 years the TTT </w:t>
      </w:r>
      <w:proofErr w:type="spellStart"/>
      <w:r>
        <w:rPr>
          <w:rFonts w:ascii="Arial" w:hAnsi="Arial" w:cs="Arial"/>
          <w:color w:val="191919"/>
          <w:sz w:val="32"/>
          <w:szCs w:val="32"/>
        </w:rPr>
        <w:t>Programme</w:t>
      </w:r>
      <w:proofErr w:type="spellEnd"/>
      <w:r>
        <w:rPr>
          <w:rFonts w:ascii="Arial" w:hAnsi="Arial" w:cs="Arial"/>
          <w:color w:val="191919"/>
          <w:sz w:val="32"/>
          <w:szCs w:val="32"/>
        </w:rPr>
        <w:t xml:space="preserve"> has gone from strength to strength and this year’s </w:t>
      </w:r>
      <w:proofErr w:type="spellStart"/>
      <w:r>
        <w:rPr>
          <w:rFonts w:ascii="Arial" w:hAnsi="Arial" w:cs="Arial"/>
          <w:color w:val="191919"/>
          <w:sz w:val="32"/>
          <w:szCs w:val="32"/>
        </w:rPr>
        <w:t>programme</w:t>
      </w:r>
      <w:proofErr w:type="spellEnd"/>
      <w:r>
        <w:rPr>
          <w:rFonts w:ascii="Arial" w:hAnsi="Arial" w:cs="Arial"/>
          <w:color w:val="191919"/>
          <w:sz w:val="32"/>
          <w:szCs w:val="32"/>
        </w:rPr>
        <w:t xml:space="preserve"> will be our busiest yet with lots of new additions which we hope will benefit parents and teachers alike. Please spread the word and continue to attend our talks – we look forward to seeing you all in 2016.</w:t>
      </w:r>
    </w:p>
    <w:p w14:paraId="40F5F44C" w14:textId="77777777" w:rsidR="000364A8" w:rsidRDefault="000364A8" w:rsidP="000364A8">
      <w:pPr>
        <w:widowControl w:val="0"/>
        <w:autoSpaceDE w:val="0"/>
        <w:autoSpaceDN w:val="0"/>
        <w:adjustRightInd w:val="0"/>
        <w:rPr>
          <w:rFonts w:ascii="Times" w:hAnsi="Times" w:cs="Times"/>
          <w:color w:val="191919"/>
          <w:sz w:val="30"/>
          <w:szCs w:val="30"/>
        </w:rPr>
      </w:pPr>
      <w:r>
        <w:rPr>
          <w:rFonts w:ascii="Arial" w:hAnsi="Arial" w:cs="Arial"/>
          <w:color w:val="191919"/>
          <w:sz w:val="32"/>
          <w:szCs w:val="32"/>
        </w:rPr>
        <w:t xml:space="preserve">This series of TTT talks and workshops has been </w:t>
      </w:r>
      <w:proofErr w:type="spellStart"/>
      <w:r>
        <w:rPr>
          <w:rFonts w:ascii="Arial" w:hAnsi="Arial" w:cs="Arial"/>
          <w:color w:val="191919"/>
          <w:sz w:val="32"/>
          <w:szCs w:val="32"/>
        </w:rPr>
        <w:t>organised</w:t>
      </w:r>
      <w:proofErr w:type="spellEnd"/>
      <w:r>
        <w:rPr>
          <w:rFonts w:ascii="Arial" w:hAnsi="Arial" w:cs="Arial"/>
          <w:color w:val="191919"/>
          <w:sz w:val="32"/>
          <w:szCs w:val="32"/>
        </w:rPr>
        <w:t xml:space="preserve"> by Kildare Library Service as part of our Toys, Technology and Training Project and is funded by Kildare County Council.</w:t>
      </w:r>
    </w:p>
    <w:p w14:paraId="36A9DCBB" w14:textId="77777777" w:rsidR="000364A8" w:rsidRDefault="000364A8" w:rsidP="000364A8">
      <w:pPr>
        <w:widowControl w:val="0"/>
        <w:autoSpaceDE w:val="0"/>
        <w:autoSpaceDN w:val="0"/>
        <w:adjustRightInd w:val="0"/>
        <w:rPr>
          <w:rFonts w:ascii="Times" w:hAnsi="Times" w:cs="Times"/>
          <w:color w:val="191919"/>
          <w:sz w:val="30"/>
          <w:szCs w:val="30"/>
        </w:rPr>
      </w:pPr>
      <w:r>
        <w:rPr>
          <w:rFonts w:ascii="Arial" w:hAnsi="Arial" w:cs="Arial"/>
          <w:color w:val="191919"/>
          <w:sz w:val="32"/>
          <w:szCs w:val="32"/>
        </w:rPr>
        <w:t xml:space="preserve">A brochure containing full details of this years </w:t>
      </w:r>
      <w:proofErr w:type="spellStart"/>
      <w:r>
        <w:rPr>
          <w:rFonts w:ascii="Arial" w:hAnsi="Arial" w:cs="Arial"/>
          <w:color w:val="191919"/>
          <w:sz w:val="32"/>
          <w:szCs w:val="32"/>
        </w:rPr>
        <w:t>programme</w:t>
      </w:r>
      <w:proofErr w:type="spellEnd"/>
      <w:r>
        <w:rPr>
          <w:rFonts w:ascii="Arial" w:hAnsi="Arial" w:cs="Arial"/>
          <w:color w:val="191919"/>
          <w:sz w:val="32"/>
          <w:szCs w:val="32"/>
        </w:rPr>
        <w:t xml:space="preserve"> will be available at the launch events and from your local Kildare library later this month.</w:t>
      </w:r>
    </w:p>
    <w:p w14:paraId="2D85B299" w14:textId="77777777" w:rsidR="000364A8" w:rsidRDefault="000364A8" w:rsidP="000364A8">
      <w:pPr>
        <w:widowControl w:val="0"/>
        <w:autoSpaceDE w:val="0"/>
        <w:autoSpaceDN w:val="0"/>
        <w:adjustRightInd w:val="0"/>
        <w:rPr>
          <w:rFonts w:ascii="Times" w:hAnsi="Times" w:cs="Times"/>
          <w:color w:val="191919"/>
          <w:sz w:val="30"/>
          <w:szCs w:val="30"/>
        </w:rPr>
      </w:pPr>
      <w:r>
        <w:rPr>
          <w:rFonts w:ascii="Arial" w:hAnsi="Arial" w:cs="Arial"/>
          <w:b/>
          <w:bCs/>
          <w:color w:val="5B1A8E"/>
          <w:sz w:val="38"/>
          <w:szCs w:val="38"/>
        </w:rPr>
        <w:t>Gareth Noble, Solicitor</w:t>
      </w:r>
    </w:p>
    <w:p w14:paraId="7D21680D" w14:textId="77777777" w:rsidR="000364A8" w:rsidRDefault="000364A8" w:rsidP="000364A8">
      <w:pPr>
        <w:widowControl w:val="0"/>
        <w:autoSpaceDE w:val="0"/>
        <w:autoSpaceDN w:val="0"/>
        <w:adjustRightInd w:val="0"/>
        <w:rPr>
          <w:rFonts w:ascii="Times" w:hAnsi="Times" w:cs="Times"/>
          <w:color w:val="191919"/>
          <w:sz w:val="30"/>
          <w:szCs w:val="30"/>
        </w:rPr>
      </w:pPr>
      <w:r>
        <w:rPr>
          <w:rFonts w:ascii="Arial" w:hAnsi="Arial" w:cs="Arial"/>
          <w:b/>
          <w:bCs/>
          <w:color w:val="5B1A8E"/>
          <w:sz w:val="38"/>
          <w:szCs w:val="38"/>
        </w:rPr>
        <w:t xml:space="preserve">Guest Speaker to Launch TTT </w:t>
      </w:r>
      <w:proofErr w:type="spellStart"/>
      <w:r>
        <w:rPr>
          <w:rFonts w:ascii="Arial" w:hAnsi="Arial" w:cs="Arial"/>
          <w:b/>
          <w:bCs/>
          <w:color w:val="5B1A8E"/>
          <w:sz w:val="38"/>
          <w:szCs w:val="38"/>
        </w:rPr>
        <w:t>Programme</w:t>
      </w:r>
      <w:proofErr w:type="spellEnd"/>
      <w:r>
        <w:rPr>
          <w:rFonts w:ascii="Arial" w:hAnsi="Arial" w:cs="Arial"/>
          <w:b/>
          <w:bCs/>
          <w:color w:val="5B1A8E"/>
          <w:sz w:val="38"/>
          <w:szCs w:val="38"/>
        </w:rPr>
        <w:t xml:space="preserve"> for 2016</w:t>
      </w:r>
    </w:p>
    <w:p w14:paraId="05A1BE13" w14:textId="77777777" w:rsidR="000364A8" w:rsidRDefault="000364A8" w:rsidP="000364A8">
      <w:pPr>
        <w:widowControl w:val="0"/>
        <w:autoSpaceDE w:val="0"/>
        <w:autoSpaceDN w:val="0"/>
        <w:adjustRightInd w:val="0"/>
        <w:rPr>
          <w:rFonts w:ascii="Times" w:hAnsi="Times" w:cs="Times"/>
          <w:color w:val="191919"/>
          <w:sz w:val="30"/>
          <w:szCs w:val="30"/>
        </w:rPr>
      </w:pPr>
      <w:r>
        <w:rPr>
          <w:rFonts w:ascii="Arial" w:hAnsi="Arial" w:cs="Arial"/>
          <w:color w:val="191919"/>
          <w:sz w:val="32"/>
          <w:szCs w:val="32"/>
        </w:rPr>
        <w:t> </w:t>
      </w:r>
    </w:p>
    <w:p w14:paraId="2905A26A" w14:textId="77777777" w:rsidR="000364A8" w:rsidRDefault="000364A8" w:rsidP="000364A8">
      <w:pPr>
        <w:widowControl w:val="0"/>
        <w:autoSpaceDE w:val="0"/>
        <w:autoSpaceDN w:val="0"/>
        <w:adjustRightInd w:val="0"/>
        <w:rPr>
          <w:rFonts w:ascii="Times" w:hAnsi="Times" w:cs="Times"/>
          <w:color w:val="191919"/>
          <w:sz w:val="30"/>
          <w:szCs w:val="30"/>
        </w:rPr>
      </w:pPr>
    </w:p>
    <w:p w14:paraId="5834893C" w14:textId="77777777" w:rsidR="000364A8" w:rsidRDefault="000364A8" w:rsidP="000364A8">
      <w:pPr>
        <w:widowControl w:val="0"/>
        <w:autoSpaceDE w:val="0"/>
        <w:autoSpaceDN w:val="0"/>
        <w:adjustRightInd w:val="0"/>
        <w:rPr>
          <w:rFonts w:ascii="Arial" w:hAnsi="Arial" w:cs="Arial"/>
          <w:color w:val="191919"/>
          <w:sz w:val="32"/>
          <w:szCs w:val="32"/>
        </w:rPr>
      </w:pPr>
      <w:r>
        <w:rPr>
          <w:rFonts w:ascii="Arial" w:hAnsi="Arial" w:cs="Arial"/>
          <w:color w:val="191919"/>
          <w:sz w:val="32"/>
          <w:szCs w:val="32"/>
        </w:rPr>
        <w:t xml:space="preserve">Gareth Noble has a particular interest in juvenile justice and currently heads up the firm’s Children’s Law Department at Kelleher </w:t>
      </w:r>
      <w:proofErr w:type="spellStart"/>
      <w:r>
        <w:rPr>
          <w:rFonts w:ascii="Arial" w:hAnsi="Arial" w:cs="Arial"/>
          <w:color w:val="191919"/>
          <w:sz w:val="32"/>
          <w:szCs w:val="32"/>
        </w:rPr>
        <w:t>O’Doherty.Gareth</w:t>
      </w:r>
      <w:proofErr w:type="spellEnd"/>
      <w:r>
        <w:rPr>
          <w:rFonts w:ascii="Arial" w:hAnsi="Arial" w:cs="Arial"/>
          <w:color w:val="191919"/>
          <w:sz w:val="32"/>
          <w:szCs w:val="32"/>
        </w:rPr>
        <w:t xml:space="preserve"> is </w:t>
      </w:r>
      <w:proofErr w:type="spellStart"/>
      <w:r>
        <w:rPr>
          <w:rFonts w:ascii="Arial" w:hAnsi="Arial" w:cs="Arial"/>
          <w:color w:val="191919"/>
          <w:sz w:val="32"/>
          <w:szCs w:val="32"/>
        </w:rPr>
        <w:t>recognised</w:t>
      </w:r>
      <w:proofErr w:type="spellEnd"/>
      <w:r>
        <w:rPr>
          <w:rFonts w:ascii="Arial" w:hAnsi="Arial" w:cs="Arial"/>
          <w:color w:val="191919"/>
          <w:sz w:val="32"/>
          <w:szCs w:val="32"/>
        </w:rPr>
        <w:t xml:space="preserve"> as one of Ireland’s leading litigators in the area of children with disabilities. He has successfully represented many families in challenging the law in respect of Domiciliary Care Allowances, </w:t>
      </w:r>
      <w:proofErr w:type="spellStart"/>
      <w:r>
        <w:rPr>
          <w:rFonts w:ascii="Arial" w:hAnsi="Arial" w:cs="Arial"/>
          <w:color w:val="191919"/>
          <w:sz w:val="32"/>
          <w:szCs w:val="32"/>
        </w:rPr>
        <w:t>Carer’s</w:t>
      </w:r>
      <w:proofErr w:type="spellEnd"/>
      <w:r>
        <w:rPr>
          <w:rFonts w:ascii="Arial" w:hAnsi="Arial" w:cs="Arial"/>
          <w:color w:val="191919"/>
          <w:sz w:val="32"/>
          <w:szCs w:val="32"/>
        </w:rPr>
        <w:t xml:space="preserve"> Allowance and services for children.</w:t>
      </w:r>
    </w:p>
    <w:p w14:paraId="72819CA2" w14:textId="77777777" w:rsidR="000364A8" w:rsidRDefault="000364A8" w:rsidP="000364A8">
      <w:pPr>
        <w:widowControl w:val="0"/>
        <w:autoSpaceDE w:val="0"/>
        <w:autoSpaceDN w:val="0"/>
        <w:adjustRightInd w:val="0"/>
        <w:rPr>
          <w:rFonts w:ascii="Times" w:hAnsi="Times" w:cs="Times"/>
          <w:color w:val="191919"/>
          <w:sz w:val="30"/>
          <w:szCs w:val="30"/>
        </w:rPr>
      </w:pPr>
      <w:r>
        <w:rPr>
          <w:rFonts w:ascii="Arial" w:hAnsi="Arial" w:cs="Arial"/>
          <w:color w:val="191919"/>
          <w:sz w:val="32"/>
          <w:szCs w:val="32"/>
        </w:rPr>
        <w:t xml:space="preserve">Gareth also acts in Education Law cases for children and families in respect of school bullying, disciplinary issues and other educational law entitlements. He has also provided advice to educational institutions on policy formation and </w:t>
      </w:r>
      <w:r>
        <w:rPr>
          <w:rFonts w:ascii="Arial" w:hAnsi="Arial" w:cs="Arial"/>
          <w:color w:val="191919"/>
          <w:sz w:val="32"/>
          <w:szCs w:val="32"/>
        </w:rPr>
        <w:lastRenderedPageBreak/>
        <w:t>implementation.</w:t>
      </w:r>
    </w:p>
    <w:p w14:paraId="7162EAE2" w14:textId="77777777" w:rsidR="000364A8" w:rsidRDefault="000364A8" w:rsidP="000364A8">
      <w:pPr>
        <w:widowControl w:val="0"/>
        <w:autoSpaceDE w:val="0"/>
        <w:autoSpaceDN w:val="0"/>
        <w:adjustRightInd w:val="0"/>
        <w:rPr>
          <w:rFonts w:ascii="Times" w:hAnsi="Times" w:cs="Times"/>
          <w:color w:val="191919"/>
          <w:sz w:val="30"/>
          <w:szCs w:val="30"/>
        </w:rPr>
      </w:pPr>
      <w:r>
        <w:rPr>
          <w:rFonts w:ascii="Arial" w:hAnsi="Arial" w:cs="Arial"/>
          <w:color w:val="191919"/>
          <w:sz w:val="32"/>
          <w:szCs w:val="32"/>
        </w:rPr>
        <w:t xml:space="preserve">Gareth has represented clients before the Residential Institutions Redress Board in respect of children in the care of the </w:t>
      </w:r>
      <w:proofErr w:type="spellStart"/>
      <w:proofErr w:type="gramStart"/>
      <w:r>
        <w:rPr>
          <w:rFonts w:ascii="Arial" w:hAnsi="Arial" w:cs="Arial"/>
          <w:color w:val="191919"/>
          <w:sz w:val="32"/>
          <w:szCs w:val="32"/>
        </w:rPr>
        <w:t>state.He</w:t>
      </w:r>
      <w:proofErr w:type="spellEnd"/>
      <w:proofErr w:type="gramEnd"/>
      <w:r>
        <w:rPr>
          <w:rFonts w:ascii="Arial" w:hAnsi="Arial" w:cs="Arial"/>
          <w:color w:val="191919"/>
          <w:sz w:val="32"/>
          <w:szCs w:val="32"/>
        </w:rPr>
        <w:t xml:space="preserve"> is a member of the Irish Penal Reform Trust and has lectured in Criminal and Constitutional law, Child Law and Human Rights law.</w:t>
      </w:r>
    </w:p>
    <w:p w14:paraId="7AD9E000" w14:textId="77777777" w:rsidR="000364A8" w:rsidRDefault="000364A8" w:rsidP="000364A8">
      <w:pPr>
        <w:widowControl w:val="0"/>
        <w:autoSpaceDE w:val="0"/>
        <w:autoSpaceDN w:val="0"/>
        <w:adjustRightInd w:val="0"/>
        <w:rPr>
          <w:rFonts w:ascii="Times" w:hAnsi="Times" w:cs="Times"/>
          <w:color w:val="191919"/>
          <w:sz w:val="30"/>
          <w:szCs w:val="30"/>
        </w:rPr>
      </w:pPr>
      <w:r>
        <w:rPr>
          <w:rFonts w:ascii="Arial" w:hAnsi="Arial" w:cs="Arial"/>
          <w:color w:val="191919"/>
          <w:sz w:val="32"/>
          <w:szCs w:val="32"/>
        </w:rPr>
        <w:t xml:space="preserve">Gareth will discuss using the law to ensure rights of children and their parents are protected and enhanced. He will draw on his experiences with various </w:t>
      </w:r>
      <w:proofErr w:type="gramStart"/>
      <w:r>
        <w:rPr>
          <w:rFonts w:ascii="Arial" w:hAnsi="Arial" w:cs="Arial"/>
          <w:color w:val="191919"/>
          <w:sz w:val="32"/>
          <w:szCs w:val="32"/>
        </w:rPr>
        <w:t>state  agencies</w:t>
      </w:r>
      <w:proofErr w:type="gramEnd"/>
      <w:r>
        <w:rPr>
          <w:rFonts w:ascii="Arial" w:hAnsi="Arial" w:cs="Arial"/>
          <w:color w:val="191919"/>
          <w:sz w:val="32"/>
          <w:szCs w:val="32"/>
        </w:rPr>
        <w:t xml:space="preserve"> and the courts in informing parents of how to ensure entitlements for their children can be progressed</w:t>
      </w:r>
    </w:p>
    <w:p w14:paraId="1373629A" w14:textId="77777777" w:rsidR="000364A8" w:rsidRDefault="000364A8" w:rsidP="000364A8">
      <w:pPr>
        <w:widowControl w:val="0"/>
        <w:autoSpaceDE w:val="0"/>
        <w:autoSpaceDN w:val="0"/>
        <w:adjustRightInd w:val="0"/>
        <w:rPr>
          <w:rFonts w:ascii="Times" w:hAnsi="Times" w:cs="Times"/>
          <w:color w:val="191919"/>
          <w:sz w:val="30"/>
          <w:szCs w:val="30"/>
        </w:rPr>
      </w:pPr>
      <w:r>
        <w:rPr>
          <w:rFonts w:ascii="Arial" w:hAnsi="Arial" w:cs="Arial"/>
          <w:b/>
          <w:bCs/>
          <w:color w:val="128B02"/>
          <w:sz w:val="32"/>
          <w:szCs w:val="32"/>
        </w:rPr>
        <w:t>Naas Library: 26</w:t>
      </w:r>
      <w:r>
        <w:rPr>
          <w:rFonts w:ascii="Arial" w:hAnsi="Arial" w:cs="Arial"/>
          <w:b/>
          <w:bCs/>
          <w:color w:val="128B02"/>
          <w:sz w:val="26"/>
          <w:szCs w:val="26"/>
          <w:vertAlign w:val="superscript"/>
        </w:rPr>
        <w:t>th</w:t>
      </w:r>
      <w:r>
        <w:rPr>
          <w:rFonts w:ascii="Arial" w:hAnsi="Arial" w:cs="Arial"/>
          <w:b/>
          <w:bCs/>
          <w:color w:val="128B02"/>
          <w:sz w:val="32"/>
          <w:szCs w:val="32"/>
        </w:rPr>
        <w:t xml:space="preserve"> January 7pm</w:t>
      </w:r>
    </w:p>
    <w:p w14:paraId="4C9A7880" w14:textId="77777777" w:rsidR="000364A8" w:rsidRDefault="000364A8" w:rsidP="000364A8">
      <w:pPr>
        <w:widowControl w:val="0"/>
        <w:autoSpaceDE w:val="0"/>
        <w:autoSpaceDN w:val="0"/>
        <w:adjustRightInd w:val="0"/>
        <w:rPr>
          <w:rFonts w:ascii="Times" w:hAnsi="Times" w:cs="Times"/>
          <w:color w:val="191919"/>
          <w:sz w:val="30"/>
          <w:szCs w:val="30"/>
        </w:rPr>
      </w:pPr>
      <w:proofErr w:type="spellStart"/>
      <w:r>
        <w:rPr>
          <w:rFonts w:ascii="Arial" w:hAnsi="Arial" w:cs="Arial"/>
          <w:b/>
          <w:bCs/>
          <w:color w:val="128B02"/>
          <w:sz w:val="32"/>
          <w:szCs w:val="32"/>
        </w:rPr>
        <w:t>Leixlip</w:t>
      </w:r>
      <w:proofErr w:type="spellEnd"/>
      <w:r>
        <w:rPr>
          <w:rFonts w:ascii="Arial" w:hAnsi="Arial" w:cs="Arial"/>
          <w:b/>
          <w:bCs/>
          <w:color w:val="128B02"/>
          <w:sz w:val="32"/>
          <w:szCs w:val="32"/>
        </w:rPr>
        <w:t xml:space="preserve"> Library: 4</w:t>
      </w:r>
      <w:r>
        <w:rPr>
          <w:rFonts w:ascii="Arial" w:hAnsi="Arial" w:cs="Arial"/>
          <w:b/>
          <w:bCs/>
          <w:color w:val="128B02"/>
          <w:sz w:val="26"/>
          <w:szCs w:val="26"/>
          <w:vertAlign w:val="superscript"/>
        </w:rPr>
        <w:t>th</w:t>
      </w:r>
      <w:r>
        <w:rPr>
          <w:rFonts w:ascii="Arial" w:hAnsi="Arial" w:cs="Arial"/>
          <w:b/>
          <w:bCs/>
          <w:color w:val="128B02"/>
          <w:sz w:val="32"/>
          <w:szCs w:val="32"/>
        </w:rPr>
        <w:t xml:space="preserve"> February 7pm</w:t>
      </w:r>
    </w:p>
    <w:p w14:paraId="5D0D9613" w14:textId="77777777" w:rsidR="000364A8" w:rsidRDefault="000364A8" w:rsidP="000364A8">
      <w:pPr>
        <w:widowControl w:val="0"/>
        <w:autoSpaceDE w:val="0"/>
        <w:autoSpaceDN w:val="0"/>
        <w:adjustRightInd w:val="0"/>
        <w:rPr>
          <w:rFonts w:ascii="Times" w:hAnsi="Times" w:cs="Times"/>
          <w:color w:val="191919"/>
          <w:sz w:val="30"/>
          <w:szCs w:val="30"/>
        </w:rPr>
      </w:pPr>
      <w:r>
        <w:rPr>
          <w:rFonts w:ascii="Arial" w:hAnsi="Arial" w:cs="Arial"/>
          <w:b/>
          <w:bCs/>
          <w:color w:val="5100FF"/>
          <w:sz w:val="38"/>
          <w:szCs w:val="38"/>
        </w:rPr>
        <w:t> </w:t>
      </w:r>
    </w:p>
    <w:p w14:paraId="6D432CFE" w14:textId="77777777" w:rsidR="000364A8" w:rsidRDefault="000364A8" w:rsidP="000364A8">
      <w:pPr>
        <w:widowControl w:val="0"/>
        <w:autoSpaceDE w:val="0"/>
        <w:autoSpaceDN w:val="0"/>
        <w:adjustRightInd w:val="0"/>
        <w:rPr>
          <w:rFonts w:ascii="Times" w:hAnsi="Times" w:cs="Times"/>
          <w:color w:val="191919"/>
          <w:sz w:val="30"/>
          <w:szCs w:val="30"/>
        </w:rPr>
      </w:pPr>
      <w:r>
        <w:rPr>
          <w:rFonts w:ascii="Arial" w:hAnsi="Arial" w:cs="Arial"/>
          <w:b/>
          <w:bCs/>
          <w:color w:val="5B1A8E"/>
          <w:sz w:val="38"/>
          <w:szCs w:val="38"/>
        </w:rPr>
        <w:t xml:space="preserve">Adam Harris, Founder of </w:t>
      </w:r>
      <w:hyperlink r:id="rId5" w:history="1">
        <w:r>
          <w:rPr>
            <w:rFonts w:ascii="Arial" w:hAnsi="Arial" w:cs="Arial"/>
            <w:b/>
            <w:bCs/>
            <w:color w:val="0000E9"/>
            <w:sz w:val="38"/>
            <w:szCs w:val="38"/>
            <w:u w:val="single" w:color="0000E9"/>
          </w:rPr>
          <w:t>AsIAm.ie</w:t>
        </w:r>
      </w:hyperlink>
    </w:p>
    <w:p w14:paraId="45220129" w14:textId="77777777" w:rsidR="000364A8" w:rsidRDefault="000364A8" w:rsidP="000364A8">
      <w:pPr>
        <w:widowControl w:val="0"/>
        <w:autoSpaceDE w:val="0"/>
        <w:autoSpaceDN w:val="0"/>
        <w:adjustRightInd w:val="0"/>
        <w:rPr>
          <w:rFonts w:ascii="Arial" w:hAnsi="Arial" w:cs="Arial"/>
          <w:color w:val="191919"/>
          <w:sz w:val="32"/>
          <w:szCs w:val="32"/>
        </w:rPr>
      </w:pPr>
      <w:r>
        <w:rPr>
          <w:rFonts w:ascii="Arial" w:hAnsi="Arial" w:cs="Arial"/>
          <w:color w:val="191919"/>
          <w:sz w:val="32"/>
          <w:szCs w:val="32"/>
        </w:rPr>
        <w:t xml:space="preserve">Adam Harris is the 20 year old founder of </w:t>
      </w:r>
      <w:hyperlink r:id="rId6" w:history="1">
        <w:r>
          <w:rPr>
            <w:rFonts w:ascii="Arial" w:hAnsi="Arial" w:cs="Arial"/>
            <w:color w:val="0000E9"/>
            <w:sz w:val="32"/>
            <w:szCs w:val="32"/>
            <w:u w:val="single" w:color="0000E9"/>
          </w:rPr>
          <w:t>AsIAm.ie</w:t>
        </w:r>
      </w:hyperlink>
      <w:r>
        <w:rPr>
          <w:rFonts w:ascii="Arial" w:hAnsi="Arial" w:cs="Arial"/>
          <w:color w:val="191919"/>
          <w:sz w:val="32"/>
          <w:szCs w:val="32"/>
        </w:rPr>
        <w:t xml:space="preserve">, Ireland's online support and advocacy service for those affected by Autism Spectrum Conditions. Adam founded </w:t>
      </w:r>
      <w:proofErr w:type="spellStart"/>
      <w:r>
        <w:rPr>
          <w:rFonts w:ascii="Arial" w:hAnsi="Arial" w:cs="Arial"/>
          <w:color w:val="191919"/>
          <w:sz w:val="32"/>
          <w:szCs w:val="32"/>
        </w:rPr>
        <w:t>AsIAm</w:t>
      </w:r>
      <w:proofErr w:type="spellEnd"/>
      <w:r>
        <w:rPr>
          <w:rFonts w:ascii="Arial" w:hAnsi="Arial" w:cs="Arial"/>
          <w:color w:val="191919"/>
          <w:sz w:val="32"/>
          <w:szCs w:val="32"/>
        </w:rPr>
        <w:t xml:space="preserve"> in response to his own experiences of living with </w:t>
      </w:r>
      <w:proofErr w:type="spellStart"/>
      <w:r>
        <w:rPr>
          <w:rFonts w:ascii="Arial" w:hAnsi="Arial" w:cs="Arial"/>
          <w:color w:val="191919"/>
          <w:sz w:val="32"/>
          <w:szCs w:val="32"/>
        </w:rPr>
        <w:t>Aspergers</w:t>
      </w:r>
      <w:proofErr w:type="spellEnd"/>
      <w:r>
        <w:rPr>
          <w:rFonts w:ascii="Arial" w:hAnsi="Arial" w:cs="Arial"/>
          <w:color w:val="191919"/>
          <w:sz w:val="32"/>
          <w:szCs w:val="32"/>
        </w:rPr>
        <w:t xml:space="preserve"> Syndrome and the need for greater public awareness of Autism.</w:t>
      </w:r>
    </w:p>
    <w:p w14:paraId="44936985" w14:textId="77777777" w:rsidR="000364A8" w:rsidRDefault="000364A8" w:rsidP="000364A8">
      <w:pPr>
        <w:widowControl w:val="0"/>
        <w:autoSpaceDE w:val="0"/>
        <w:autoSpaceDN w:val="0"/>
        <w:adjustRightInd w:val="0"/>
        <w:rPr>
          <w:rFonts w:ascii="Arial" w:hAnsi="Arial" w:cs="Arial"/>
          <w:color w:val="191919"/>
          <w:sz w:val="32"/>
          <w:szCs w:val="32"/>
        </w:rPr>
      </w:pPr>
      <w:r>
        <w:rPr>
          <w:rFonts w:ascii="Arial" w:hAnsi="Arial" w:cs="Arial"/>
          <w:color w:val="191919"/>
          <w:sz w:val="32"/>
          <w:szCs w:val="32"/>
        </w:rPr>
        <w:t>A member of the NCSE Consultative Forum, Adam is a frequent commentator on</w:t>
      </w:r>
    </w:p>
    <w:p w14:paraId="6643F52C" w14:textId="77777777" w:rsidR="000364A8" w:rsidRDefault="000364A8" w:rsidP="000364A8">
      <w:pPr>
        <w:widowControl w:val="0"/>
        <w:autoSpaceDE w:val="0"/>
        <w:autoSpaceDN w:val="0"/>
        <w:adjustRightInd w:val="0"/>
        <w:rPr>
          <w:rFonts w:ascii="Arial" w:hAnsi="Arial" w:cs="Arial"/>
          <w:color w:val="191919"/>
          <w:sz w:val="32"/>
          <w:szCs w:val="32"/>
        </w:rPr>
      </w:pPr>
      <w:r>
        <w:rPr>
          <w:rFonts w:ascii="Arial" w:hAnsi="Arial" w:cs="Arial"/>
          <w:color w:val="191919"/>
          <w:sz w:val="32"/>
          <w:szCs w:val="32"/>
        </w:rPr>
        <w:t>Autism on national television, radio and print media. Adam has also spoken,</w:t>
      </w:r>
    </w:p>
    <w:p w14:paraId="58217B5D" w14:textId="77777777" w:rsidR="000364A8" w:rsidRDefault="000364A8" w:rsidP="000364A8">
      <w:pPr>
        <w:widowControl w:val="0"/>
        <w:autoSpaceDE w:val="0"/>
        <w:autoSpaceDN w:val="0"/>
        <w:adjustRightInd w:val="0"/>
        <w:rPr>
          <w:rFonts w:ascii="Arial" w:hAnsi="Arial" w:cs="Arial"/>
          <w:color w:val="191919"/>
          <w:sz w:val="32"/>
          <w:szCs w:val="32"/>
        </w:rPr>
      </w:pPr>
      <w:r>
        <w:rPr>
          <w:rFonts w:ascii="Arial" w:hAnsi="Arial" w:cs="Arial"/>
          <w:color w:val="191919"/>
          <w:sz w:val="32"/>
          <w:szCs w:val="32"/>
        </w:rPr>
        <w:t>on the need to change societal minds and hearts towards Autism, internationally at conferences in the United States, Morocco and the United Kingdom.</w:t>
      </w:r>
    </w:p>
    <w:p w14:paraId="17868B95" w14:textId="77777777" w:rsidR="000364A8" w:rsidRDefault="000364A8" w:rsidP="000364A8">
      <w:pPr>
        <w:widowControl w:val="0"/>
        <w:autoSpaceDE w:val="0"/>
        <w:autoSpaceDN w:val="0"/>
        <w:adjustRightInd w:val="0"/>
        <w:rPr>
          <w:rFonts w:ascii="Arial" w:hAnsi="Arial" w:cs="Arial"/>
          <w:color w:val="191919"/>
          <w:sz w:val="32"/>
          <w:szCs w:val="32"/>
        </w:rPr>
      </w:pPr>
    </w:p>
    <w:p w14:paraId="1FA5A314" w14:textId="77777777" w:rsidR="000364A8" w:rsidRDefault="000364A8" w:rsidP="000364A8">
      <w:pPr>
        <w:widowControl w:val="0"/>
        <w:autoSpaceDE w:val="0"/>
        <w:autoSpaceDN w:val="0"/>
        <w:adjustRightInd w:val="0"/>
        <w:rPr>
          <w:rFonts w:ascii="Times" w:hAnsi="Times" w:cs="Times"/>
          <w:color w:val="191919"/>
          <w:sz w:val="30"/>
          <w:szCs w:val="30"/>
        </w:rPr>
      </w:pPr>
      <w:r>
        <w:rPr>
          <w:rFonts w:ascii="Arial" w:hAnsi="Arial" w:cs="Arial"/>
          <w:color w:val="191919"/>
          <w:sz w:val="32"/>
          <w:szCs w:val="32"/>
        </w:rPr>
        <w:t xml:space="preserve">During the session, Adam will give an insight into his experiences of </w:t>
      </w:r>
      <w:proofErr w:type="spellStart"/>
      <w:r>
        <w:rPr>
          <w:rFonts w:ascii="Arial" w:hAnsi="Arial" w:cs="Arial"/>
          <w:color w:val="191919"/>
          <w:sz w:val="32"/>
          <w:szCs w:val="32"/>
        </w:rPr>
        <w:t>Aspergers</w:t>
      </w:r>
      <w:proofErr w:type="spellEnd"/>
      <w:r>
        <w:rPr>
          <w:rFonts w:ascii="Arial" w:hAnsi="Arial" w:cs="Arial"/>
          <w:color w:val="191919"/>
          <w:sz w:val="32"/>
          <w:szCs w:val="32"/>
        </w:rPr>
        <w:t xml:space="preserve"> Syndrome, the work of </w:t>
      </w:r>
      <w:hyperlink r:id="rId7" w:history="1">
        <w:r>
          <w:rPr>
            <w:rFonts w:ascii="Arial" w:hAnsi="Arial" w:cs="Arial"/>
            <w:color w:val="0000E9"/>
            <w:sz w:val="32"/>
            <w:szCs w:val="32"/>
            <w:u w:val="single" w:color="0000E9"/>
          </w:rPr>
          <w:t>AsIAm.ie</w:t>
        </w:r>
      </w:hyperlink>
      <w:r>
        <w:rPr>
          <w:rFonts w:ascii="Arial" w:hAnsi="Arial" w:cs="Arial"/>
          <w:color w:val="191919"/>
          <w:sz w:val="32"/>
          <w:szCs w:val="32"/>
        </w:rPr>
        <w:t xml:space="preserve"> and the role a community can play in empowering people with Autism. Parents, professionals and young people are invited to meet Adam and hear his own positive and inspiring story about living with </w:t>
      </w:r>
      <w:proofErr w:type="spellStart"/>
      <w:r>
        <w:rPr>
          <w:rFonts w:ascii="Arial" w:hAnsi="Arial" w:cs="Arial"/>
          <w:color w:val="191919"/>
          <w:sz w:val="32"/>
          <w:szCs w:val="32"/>
        </w:rPr>
        <w:t>Aspergers</w:t>
      </w:r>
      <w:proofErr w:type="spellEnd"/>
    </w:p>
    <w:p w14:paraId="306E08D6" w14:textId="77777777" w:rsidR="000364A8" w:rsidRDefault="000364A8" w:rsidP="000364A8">
      <w:pPr>
        <w:widowControl w:val="0"/>
        <w:autoSpaceDE w:val="0"/>
        <w:autoSpaceDN w:val="0"/>
        <w:adjustRightInd w:val="0"/>
        <w:rPr>
          <w:rFonts w:ascii="Times" w:hAnsi="Times" w:cs="Times"/>
          <w:color w:val="191919"/>
          <w:sz w:val="30"/>
          <w:szCs w:val="30"/>
        </w:rPr>
      </w:pPr>
      <w:r>
        <w:rPr>
          <w:rFonts w:ascii="Arial" w:hAnsi="Arial" w:cs="Arial"/>
          <w:b/>
          <w:bCs/>
          <w:color w:val="191919"/>
          <w:sz w:val="32"/>
          <w:szCs w:val="32"/>
        </w:rPr>
        <w:t> </w:t>
      </w:r>
    </w:p>
    <w:p w14:paraId="0855DA07" w14:textId="77777777" w:rsidR="000364A8" w:rsidRDefault="000364A8" w:rsidP="000364A8">
      <w:pPr>
        <w:widowControl w:val="0"/>
        <w:autoSpaceDE w:val="0"/>
        <w:autoSpaceDN w:val="0"/>
        <w:adjustRightInd w:val="0"/>
        <w:rPr>
          <w:rFonts w:ascii="Times" w:hAnsi="Times" w:cs="Times"/>
          <w:color w:val="191919"/>
          <w:sz w:val="30"/>
          <w:szCs w:val="30"/>
        </w:rPr>
      </w:pPr>
      <w:r>
        <w:rPr>
          <w:rFonts w:ascii="Arial" w:hAnsi="Arial" w:cs="Arial"/>
          <w:b/>
          <w:bCs/>
          <w:color w:val="128B02"/>
          <w:sz w:val="32"/>
          <w:szCs w:val="32"/>
        </w:rPr>
        <w:t>Naas Library:  Thursday 18</w:t>
      </w:r>
      <w:r>
        <w:rPr>
          <w:rFonts w:ascii="Arial" w:hAnsi="Arial" w:cs="Arial"/>
          <w:b/>
          <w:bCs/>
          <w:color w:val="128B02"/>
          <w:sz w:val="26"/>
          <w:szCs w:val="26"/>
          <w:vertAlign w:val="superscript"/>
        </w:rPr>
        <w:t>th</w:t>
      </w:r>
      <w:r>
        <w:rPr>
          <w:rFonts w:ascii="Arial" w:hAnsi="Arial" w:cs="Arial"/>
          <w:b/>
          <w:bCs/>
          <w:color w:val="128B02"/>
          <w:sz w:val="32"/>
          <w:szCs w:val="32"/>
        </w:rPr>
        <w:t xml:space="preserve"> February 7pm</w:t>
      </w:r>
    </w:p>
    <w:p w14:paraId="609A01AD" w14:textId="77777777" w:rsidR="000364A8" w:rsidRDefault="000364A8" w:rsidP="000364A8">
      <w:pPr>
        <w:widowControl w:val="0"/>
        <w:autoSpaceDE w:val="0"/>
        <w:autoSpaceDN w:val="0"/>
        <w:adjustRightInd w:val="0"/>
        <w:rPr>
          <w:rFonts w:ascii="Times" w:hAnsi="Times" w:cs="Times"/>
          <w:color w:val="191919"/>
          <w:sz w:val="30"/>
          <w:szCs w:val="30"/>
        </w:rPr>
      </w:pPr>
      <w:r>
        <w:rPr>
          <w:rFonts w:ascii="Times New Roman" w:hAnsi="Times New Roman" w:cs="Times New Roman"/>
          <w:color w:val="191919"/>
          <w:sz w:val="32"/>
          <w:szCs w:val="32"/>
        </w:rPr>
        <w:t> </w:t>
      </w:r>
    </w:p>
    <w:p w14:paraId="0F3F4076" w14:textId="77777777" w:rsidR="000364A8" w:rsidRDefault="000364A8" w:rsidP="000364A8">
      <w:pPr>
        <w:widowControl w:val="0"/>
        <w:autoSpaceDE w:val="0"/>
        <w:autoSpaceDN w:val="0"/>
        <w:adjustRightInd w:val="0"/>
        <w:rPr>
          <w:rFonts w:ascii="Times" w:hAnsi="Times" w:cs="Times"/>
          <w:color w:val="191919"/>
          <w:sz w:val="30"/>
          <w:szCs w:val="30"/>
        </w:rPr>
      </w:pPr>
      <w:r>
        <w:rPr>
          <w:rFonts w:ascii="Times" w:hAnsi="Times" w:cs="Times"/>
          <w:color w:val="191919"/>
          <w:sz w:val="30"/>
          <w:szCs w:val="30"/>
        </w:rPr>
        <w:t> </w:t>
      </w:r>
    </w:p>
    <w:p w14:paraId="0898B6F4" w14:textId="77777777" w:rsidR="000364A8" w:rsidRDefault="000364A8" w:rsidP="000364A8">
      <w:pPr>
        <w:widowControl w:val="0"/>
        <w:autoSpaceDE w:val="0"/>
        <w:autoSpaceDN w:val="0"/>
        <w:adjustRightInd w:val="0"/>
        <w:rPr>
          <w:rFonts w:ascii="Times" w:hAnsi="Times" w:cs="Times"/>
          <w:color w:val="191919"/>
          <w:sz w:val="30"/>
          <w:szCs w:val="30"/>
        </w:rPr>
      </w:pPr>
      <w:proofErr w:type="spellStart"/>
      <w:r>
        <w:rPr>
          <w:rFonts w:ascii="Arial" w:hAnsi="Arial" w:cs="Arial"/>
          <w:b/>
          <w:bCs/>
          <w:color w:val="5B1A8E"/>
          <w:sz w:val="38"/>
          <w:szCs w:val="38"/>
        </w:rPr>
        <w:t>Behavioural</w:t>
      </w:r>
      <w:proofErr w:type="spellEnd"/>
      <w:r>
        <w:rPr>
          <w:rFonts w:ascii="Arial" w:hAnsi="Arial" w:cs="Arial"/>
          <w:b/>
          <w:bCs/>
          <w:color w:val="5B1A8E"/>
          <w:sz w:val="38"/>
          <w:szCs w:val="38"/>
        </w:rPr>
        <w:t xml:space="preserve"> </w:t>
      </w:r>
      <w:proofErr w:type="gramStart"/>
      <w:r>
        <w:rPr>
          <w:rFonts w:ascii="Arial" w:hAnsi="Arial" w:cs="Arial"/>
          <w:b/>
          <w:bCs/>
          <w:color w:val="5B1A8E"/>
          <w:sz w:val="38"/>
          <w:szCs w:val="38"/>
        </w:rPr>
        <w:t>Therapy :</w:t>
      </w:r>
      <w:proofErr w:type="gramEnd"/>
      <w:r>
        <w:rPr>
          <w:rFonts w:ascii="Arial" w:hAnsi="Arial" w:cs="Arial"/>
          <w:b/>
          <w:bCs/>
          <w:color w:val="5B1A8E"/>
          <w:sz w:val="38"/>
          <w:szCs w:val="38"/>
        </w:rPr>
        <w:t xml:space="preserve"> Challenging </w:t>
      </w:r>
      <w:proofErr w:type="spellStart"/>
      <w:r>
        <w:rPr>
          <w:rFonts w:ascii="Arial" w:hAnsi="Arial" w:cs="Arial"/>
          <w:b/>
          <w:bCs/>
          <w:color w:val="5B1A8E"/>
          <w:sz w:val="38"/>
          <w:szCs w:val="38"/>
        </w:rPr>
        <w:t>Behaviour</w:t>
      </w:r>
      <w:proofErr w:type="spellEnd"/>
      <w:r>
        <w:rPr>
          <w:rFonts w:ascii="Arial" w:hAnsi="Arial" w:cs="Arial"/>
          <w:b/>
          <w:bCs/>
          <w:color w:val="5B1A8E"/>
          <w:sz w:val="38"/>
          <w:szCs w:val="38"/>
        </w:rPr>
        <w:t xml:space="preserve"> with Audrey Cully, </w:t>
      </w:r>
      <w:proofErr w:type="spellStart"/>
      <w:r>
        <w:rPr>
          <w:rFonts w:ascii="Arial" w:hAnsi="Arial" w:cs="Arial"/>
          <w:b/>
          <w:bCs/>
          <w:color w:val="5B1A8E"/>
          <w:sz w:val="38"/>
          <w:szCs w:val="38"/>
        </w:rPr>
        <w:t>Behavioural</w:t>
      </w:r>
      <w:proofErr w:type="spellEnd"/>
      <w:r>
        <w:rPr>
          <w:rFonts w:ascii="Arial" w:hAnsi="Arial" w:cs="Arial"/>
          <w:b/>
          <w:bCs/>
          <w:color w:val="5B1A8E"/>
          <w:sz w:val="38"/>
          <w:szCs w:val="38"/>
        </w:rPr>
        <w:t xml:space="preserve"> Consultant</w:t>
      </w:r>
    </w:p>
    <w:p w14:paraId="65AF5813" w14:textId="77777777" w:rsidR="000364A8" w:rsidRDefault="000364A8" w:rsidP="000364A8">
      <w:pPr>
        <w:widowControl w:val="0"/>
        <w:autoSpaceDE w:val="0"/>
        <w:autoSpaceDN w:val="0"/>
        <w:adjustRightInd w:val="0"/>
        <w:rPr>
          <w:rFonts w:ascii="Times" w:hAnsi="Times" w:cs="Times"/>
          <w:color w:val="191919"/>
          <w:sz w:val="30"/>
          <w:szCs w:val="30"/>
        </w:rPr>
      </w:pPr>
      <w:r>
        <w:rPr>
          <w:rFonts w:ascii="Arial" w:hAnsi="Arial" w:cs="Arial"/>
          <w:color w:val="191919"/>
          <w:sz w:val="32"/>
          <w:szCs w:val="32"/>
        </w:rPr>
        <w:t> </w:t>
      </w:r>
    </w:p>
    <w:p w14:paraId="12D2BBE7" w14:textId="77777777" w:rsidR="000364A8" w:rsidRDefault="000364A8" w:rsidP="000364A8">
      <w:pPr>
        <w:widowControl w:val="0"/>
        <w:autoSpaceDE w:val="0"/>
        <w:autoSpaceDN w:val="0"/>
        <w:adjustRightInd w:val="0"/>
        <w:rPr>
          <w:rFonts w:ascii="Times" w:hAnsi="Times" w:cs="Times"/>
          <w:color w:val="191919"/>
          <w:sz w:val="30"/>
          <w:szCs w:val="30"/>
        </w:rPr>
      </w:pPr>
      <w:r>
        <w:rPr>
          <w:rFonts w:ascii="Arial" w:hAnsi="Arial" w:cs="Arial"/>
          <w:color w:val="191919"/>
          <w:sz w:val="32"/>
          <w:szCs w:val="32"/>
        </w:rPr>
        <w:t xml:space="preserve">This talk will include all aspects related to challenging </w:t>
      </w:r>
      <w:proofErr w:type="spellStart"/>
      <w:r>
        <w:rPr>
          <w:rFonts w:ascii="Arial" w:hAnsi="Arial" w:cs="Arial"/>
          <w:color w:val="191919"/>
          <w:sz w:val="32"/>
          <w:szCs w:val="32"/>
        </w:rPr>
        <w:t>behaviour</w:t>
      </w:r>
      <w:proofErr w:type="spellEnd"/>
      <w:r>
        <w:rPr>
          <w:rFonts w:ascii="Arial" w:hAnsi="Arial" w:cs="Arial"/>
          <w:color w:val="191919"/>
          <w:sz w:val="32"/>
          <w:szCs w:val="32"/>
        </w:rPr>
        <w:t xml:space="preserve">, why it occurs and how to deal with it. Challenging </w:t>
      </w:r>
      <w:proofErr w:type="spellStart"/>
      <w:r>
        <w:rPr>
          <w:rFonts w:ascii="Arial" w:hAnsi="Arial" w:cs="Arial"/>
          <w:color w:val="191919"/>
          <w:sz w:val="32"/>
          <w:szCs w:val="32"/>
        </w:rPr>
        <w:t>behaviour</w:t>
      </w:r>
      <w:proofErr w:type="spellEnd"/>
      <w:r>
        <w:rPr>
          <w:rFonts w:ascii="Arial" w:hAnsi="Arial" w:cs="Arial"/>
          <w:color w:val="191919"/>
          <w:sz w:val="32"/>
          <w:szCs w:val="32"/>
        </w:rPr>
        <w:t xml:space="preserve"> does not occur for no reason, it has a communicative function. Using specific strategies and tools it is possible to find out why problematic </w:t>
      </w:r>
      <w:proofErr w:type="spellStart"/>
      <w:r>
        <w:rPr>
          <w:rFonts w:ascii="Arial" w:hAnsi="Arial" w:cs="Arial"/>
          <w:color w:val="191919"/>
          <w:sz w:val="32"/>
          <w:szCs w:val="32"/>
        </w:rPr>
        <w:t>behaviour</w:t>
      </w:r>
      <w:proofErr w:type="spellEnd"/>
      <w:r>
        <w:rPr>
          <w:rFonts w:ascii="Arial" w:hAnsi="Arial" w:cs="Arial"/>
          <w:color w:val="191919"/>
          <w:sz w:val="32"/>
          <w:szCs w:val="32"/>
        </w:rPr>
        <w:t xml:space="preserve"> occurs.</w:t>
      </w:r>
    </w:p>
    <w:p w14:paraId="397F4F15" w14:textId="77777777" w:rsidR="000364A8" w:rsidRDefault="000364A8" w:rsidP="000364A8">
      <w:pPr>
        <w:widowControl w:val="0"/>
        <w:autoSpaceDE w:val="0"/>
        <w:autoSpaceDN w:val="0"/>
        <w:adjustRightInd w:val="0"/>
        <w:rPr>
          <w:rFonts w:ascii="Times" w:hAnsi="Times" w:cs="Times"/>
          <w:color w:val="191919"/>
          <w:sz w:val="30"/>
          <w:szCs w:val="30"/>
        </w:rPr>
      </w:pPr>
      <w:r>
        <w:rPr>
          <w:rFonts w:ascii="Arial" w:hAnsi="Arial" w:cs="Arial"/>
          <w:color w:val="191919"/>
          <w:sz w:val="32"/>
          <w:szCs w:val="32"/>
        </w:rPr>
        <w:t>During this talk Audrey will cover</w:t>
      </w:r>
    </w:p>
    <w:p w14:paraId="64099B03" w14:textId="77777777" w:rsidR="000364A8" w:rsidRDefault="000364A8" w:rsidP="000364A8">
      <w:pPr>
        <w:widowControl w:val="0"/>
        <w:numPr>
          <w:ilvl w:val="0"/>
          <w:numId w:val="1"/>
        </w:numPr>
        <w:tabs>
          <w:tab w:val="left" w:pos="220"/>
          <w:tab w:val="left" w:pos="720"/>
        </w:tabs>
        <w:autoSpaceDE w:val="0"/>
        <w:autoSpaceDN w:val="0"/>
        <w:adjustRightInd w:val="0"/>
        <w:ind w:hanging="720"/>
        <w:rPr>
          <w:rFonts w:ascii="Arial" w:hAnsi="Arial" w:cs="Arial"/>
          <w:color w:val="191919"/>
          <w:sz w:val="32"/>
          <w:szCs w:val="32"/>
        </w:rPr>
      </w:pPr>
      <w:r>
        <w:rPr>
          <w:rFonts w:ascii="Times New Roman" w:hAnsi="Times New Roman" w:cs="Times New Roman"/>
          <w:color w:val="191919"/>
          <w:sz w:val="18"/>
          <w:szCs w:val="18"/>
        </w:rPr>
        <w:t xml:space="preserve">         </w:t>
      </w:r>
      <w:r>
        <w:rPr>
          <w:rFonts w:ascii="Arial" w:hAnsi="Arial" w:cs="Arial"/>
          <w:color w:val="191919"/>
          <w:sz w:val="32"/>
          <w:szCs w:val="32"/>
        </w:rPr>
        <w:t xml:space="preserve">Why challenging </w:t>
      </w:r>
      <w:proofErr w:type="spellStart"/>
      <w:r>
        <w:rPr>
          <w:rFonts w:ascii="Arial" w:hAnsi="Arial" w:cs="Arial"/>
          <w:color w:val="191919"/>
          <w:sz w:val="32"/>
          <w:szCs w:val="32"/>
        </w:rPr>
        <w:t>behaviour</w:t>
      </w:r>
      <w:proofErr w:type="spellEnd"/>
      <w:r>
        <w:rPr>
          <w:rFonts w:ascii="Arial" w:hAnsi="Arial" w:cs="Arial"/>
          <w:color w:val="191919"/>
          <w:sz w:val="32"/>
          <w:szCs w:val="32"/>
        </w:rPr>
        <w:t xml:space="preserve"> occurs </w:t>
      </w:r>
    </w:p>
    <w:p w14:paraId="5F8CBFBE" w14:textId="77777777" w:rsidR="000364A8" w:rsidRDefault="000364A8" w:rsidP="000364A8">
      <w:pPr>
        <w:widowControl w:val="0"/>
        <w:numPr>
          <w:ilvl w:val="0"/>
          <w:numId w:val="1"/>
        </w:numPr>
        <w:tabs>
          <w:tab w:val="left" w:pos="220"/>
          <w:tab w:val="left" w:pos="720"/>
        </w:tabs>
        <w:autoSpaceDE w:val="0"/>
        <w:autoSpaceDN w:val="0"/>
        <w:adjustRightInd w:val="0"/>
        <w:ind w:hanging="720"/>
        <w:rPr>
          <w:rFonts w:ascii="Arial" w:hAnsi="Arial" w:cs="Arial"/>
          <w:color w:val="191919"/>
          <w:sz w:val="32"/>
          <w:szCs w:val="32"/>
        </w:rPr>
      </w:pPr>
    </w:p>
    <w:p w14:paraId="35A4CD51" w14:textId="77777777" w:rsidR="000364A8" w:rsidRDefault="000364A8" w:rsidP="000364A8">
      <w:pPr>
        <w:widowControl w:val="0"/>
        <w:numPr>
          <w:ilvl w:val="0"/>
          <w:numId w:val="1"/>
        </w:numPr>
        <w:tabs>
          <w:tab w:val="left" w:pos="220"/>
          <w:tab w:val="left" w:pos="720"/>
        </w:tabs>
        <w:autoSpaceDE w:val="0"/>
        <w:autoSpaceDN w:val="0"/>
        <w:adjustRightInd w:val="0"/>
        <w:ind w:hanging="720"/>
        <w:rPr>
          <w:rFonts w:ascii="Times" w:hAnsi="Times" w:cs="Times"/>
          <w:color w:val="191919"/>
          <w:sz w:val="30"/>
          <w:szCs w:val="30"/>
        </w:rPr>
      </w:pPr>
    </w:p>
    <w:p w14:paraId="0E65687B" w14:textId="77777777" w:rsidR="000364A8" w:rsidRDefault="000364A8" w:rsidP="000364A8">
      <w:pPr>
        <w:widowControl w:val="0"/>
        <w:numPr>
          <w:ilvl w:val="0"/>
          <w:numId w:val="1"/>
        </w:numPr>
        <w:tabs>
          <w:tab w:val="left" w:pos="220"/>
          <w:tab w:val="left" w:pos="720"/>
        </w:tabs>
        <w:autoSpaceDE w:val="0"/>
        <w:autoSpaceDN w:val="0"/>
        <w:adjustRightInd w:val="0"/>
        <w:ind w:hanging="720"/>
        <w:rPr>
          <w:rFonts w:ascii="Arial" w:hAnsi="Arial" w:cs="Arial"/>
          <w:color w:val="191919"/>
          <w:sz w:val="32"/>
          <w:szCs w:val="32"/>
        </w:rPr>
      </w:pPr>
      <w:r>
        <w:rPr>
          <w:rFonts w:ascii="Times New Roman" w:hAnsi="Times New Roman" w:cs="Times New Roman"/>
          <w:color w:val="191919"/>
          <w:sz w:val="18"/>
          <w:szCs w:val="18"/>
        </w:rPr>
        <w:t xml:space="preserve">         </w:t>
      </w:r>
      <w:r>
        <w:rPr>
          <w:rFonts w:ascii="Arial" w:hAnsi="Arial" w:cs="Arial"/>
          <w:color w:val="191919"/>
          <w:sz w:val="32"/>
          <w:szCs w:val="32"/>
        </w:rPr>
        <w:t xml:space="preserve">Functional assessment/analysis </w:t>
      </w:r>
    </w:p>
    <w:p w14:paraId="6365F82B" w14:textId="77777777" w:rsidR="000364A8" w:rsidRDefault="000364A8" w:rsidP="000364A8">
      <w:pPr>
        <w:widowControl w:val="0"/>
        <w:numPr>
          <w:ilvl w:val="0"/>
          <w:numId w:val="1"/>
        </w:numPr>
        <w:tabs>
          <w:tab w:val="left" w:pos="220"/>
          <w:tab w:val="left" w:pos="720"/>
        </w:tabs>
        <w:autoSpaceDE w:val="0"/>
        <w:autoSpaceDN w:val="0"/>
        <w:adjustRightInd w:val="0"/>
        <w:ind w:hanging="720"/>
        <w:rPr>
          <w:rFonts w:ascii="Arial" w:hAnsi="Arial" w:cs="Arial"/>
          <w:color w:val="191919"/>
          <w:sz w:val="32"/>
          <w:szCs w:val="32"/>
        </w:rPr>
      </w:pPr>
    </w:p>
    <w:p w14:paraId="59EE8062" w14:textId="77777777" w:rsidR="000364A8" w:rsidRDefault="000364A8" w:rsidP="000364A8">
      <w:pPr>
        <w:widowControl w:val="0"/>
        <w:numPr>
          <w:ilvl w:val="0"/>
          <w:numId w:val="1"/>
        </w:numPr>
        <w:tabs>
          <w:tab w:val="left" w:pos="220"/>
          <w:tab w:val="left" w:pos="720"/>
        </w:tabs>
        <w:autoSpaceDE w:val="0"/>
        <w:autoSpaceDN w:val="0"/>
        <w:adjustRightInd w:val="0"/>
        <w:ind w:hanging="720"/>
        <w:rPr>
          <w:rFonts w:ascii="Times" w:hAnsi="Times" w:cs="Times"/>
          <w:color w:val="191919"/>
          <w:sz w:val="30"/>
          <w:szCs w:val="30"/>
        </w:rPr>
      </w:pPr>
    </w:p>
    <w:p w14:paraId="2DC0059F" w14:textId="77777777" w:rsidR="000364A8" w:rsidRDefault="000364A8" w:rsidP="000364A8">
      <w:pPr>
        <w:widowControl w:val="0"/>
        <w:numPr>
          <w:ilvl w:val="0"/>
          <w:numId w:val="1"/>
        </w:numPr>
        <w:tabs>
          <w:tab w:val="left" w:pos="220"/>
          <w:tab w:val="left" w:pos="720"/>
        </w:tabs>
        <w:autoSpaceDE w:val="0"/>
        <w:autoSpaceDN w:val="0"/>
        <w:adjustRightInd w:val="0"/>
        <w:ind w:hanging="720"/>
        <w:rPr>
          <w:rFonts w:ascii="Arial" w:hAnsi="Arial" w:cs="Arial"/>
          <w:color w:val="191919"/>
          <w:sz w:val="32"/>
          <w:szCs w:val="32"/>
        </w:rPr>
      </w:pPr>
      <w:r>
        <w:rPr>
          <w:rFonts w:ascii="Times New Roman" w:hAnsi="Times New Roman" w:cs="Times New Roman"/>
          <w:color w:val="191919"/>
          <w:sz w:val="18"/>
          <w:szCs w:val="18"/>
        </w:rPr>
        <w:t xml:space="preserve">         </w:t>
      </w:r>
      <w:r>
        <w:rPr>
          <w:rFonts w:ascii="Arial" w:hAnsi="Arial" w:cs="Arial"/>
          <w:color w:val="191919"/>
          <w:sz w:val="32"/>
          <w:szCs w:val="32"/>
        </w:rPr>
        <w:t xml:space="preserve">Reinforcement of challenging of </w:t>
      </w:r>
      <w:proofErr w:type="spellStart"/>
      <w:r>
        <w:rPr>
          <w:rFonts w:ascii="Arial" w:hAnsi="Arial" w:cs="Arial"/>
          <w:color w:val="191919"/>
          <w:sz w:val="32"/>
          <w:szCs w:val="32"/>
        </w:rPr>
        <w:t>behaviour</w:t>
      </w:r>
      <w:proofErr w:type="spellEnd"/>
    </w:p>
    <w:p w14:paraId="3AA46C52" w14:textId="77777777" w:rsidR="000364A8" w:rsidRDefault="000364A8" w:rsidP="000364A8">
      <w:pPr>
        <w:widowControl w:val="0"/>
        <w:numPr>
          <w:ilvl w:val="0"/>
          <w:numId w:val="1"/>
        </w:numPr>
        <w:tabs>
          <w:tab w:val="left" w:pos="220"/>
          <w:tab w:val="left" w:pos="720"/>
        </w:tabs>
        <w:autoSpaceDE w:val="0"/>
        <w:autoSpaceDN w:val="0"/>
        <w:adjustRightInd w:val="0"/>
        <w:ind w:hanging="720"/>
        <w:rPr>
          <w:rFonts w:ascii="Arial" w:hAnsi="Arial" w:cs="Arial"/>
          <w:color w:val="191919"/>
          <w:sz w:val="32"/>
          <w:szCs w:val="32"/>
        </w:rPr>
      </w:pPr>
    </w:p>
    <w:p w14:paraId="50DC4B2C" w14:textId="77777777" w:rsidR="000364A8" w:rsidRDefault="000364A8" w:rsidP="000364A8">
      <w:pPr>
        <w:widowControl w:val="0"/>
        <w:numPr>
          <w:ilvl w:val="0"/>
          <w:numId w:val="1"/>
        </w:numPr>
        <w:tabs>
          <w:tab w:val="left" w:pos="220"/>
          <w:tab w:val="left" w:pos="720"/>
        </w:tabs>
        <w:autoSpaceDE w:val="0"/>
        <w:autoSpaceDN w:val="0"/>
        <w:adjustRightInd w:val="0"/>
        <w:ind w:hanging="720"/>
        <w:rPr>
          <w:rFonts w:ascii="Times" w:hAnsi="Times" w:cs="Times"/>
          <w:color w:val="191919"/>
          <w:sz w:val="30"/>
          <w:szCs w:val="30"/>
        </w:rPr>
      </w:pPr>
    </w:p>
    <w:p w14:paraId="2E3CB878" w14:textId="77777777" w:rsidR="000364A8" w:rsidRDefault="000364A8" w:rsidP="000364A8">
      <w:pPr>
        <w:widowControl w:val="0"/>
        <w:numPr>
          <w:ilvl w:val="0"/>
          <w:numId w:val="1"/>
        </w:numPr>
        <w:tabs>
          <w:tab w:val="left" w:pos="220"/>
          <w:tab w:val="left" w:pos="720"/>
        </w:tabs>
        <w:autoSpaceDE w:val="0"/>
        <w:autoSpaceDN w:val="0"/>
        <w:adjustRightInd w:val="0"/>
        <w:ind w:hanging="720"/>
        <w:rPr>
          <w:rFonts w:ascii="Arial" w:hAnsi="Arial" w:cs="Arial"/>
          <w:color w:val="191919"/>
          <w:sz w:val="32"/>
          <w:szCs w:val="32"/>
        </w:rPr>
      </w:pPr>
      <w:r>
        <w:rPr>
          <w:rFonts w:ascii="Times New Roman" w:hAnsi="Times New Roman" w:cs="Times New Roman"/>
          <w:color w:val="191919"/>
          <w:sz w:val="18"/>
          <w:szCs w:val="18"/>
        </w:rPr>
        <w:t xml:space="preserve">         </w:t>
      </w:r>
      <w:r>
        <w:rPr>
          <w:rFonts w:ascii="Arial" w:hAnsi="Arial" w:cs="Arial"/>
          <w:color w:val="191919"/>
          <w:sz w:val="32"/>
          <w:szCs w:val="32"/>
        </w:rPr>
        <w:t xml:space="preserve">Preventative Strategies </w:t>
      </w:r>
    </w:p>
    <w:p w14:paraId="6A7D9321" w14:textId="77777777" w:rsidR="000364A8" w:rsidRDefault="000364A8" w:rsidP="000364A8">
      <w:pPr>
        <w:widowControl w:val="0"/>
        <w:numPr>
          <w:ilvl w:val="0"/>
          <w:numId w:val="1"/>
        </w:numPr>
        <w:tabs>
          <w:tab w:val="left" w:pos="220"/>
          <w:tab w:val="left" w:pos="720"/>
        </w:tabs>
        <w:autoSpaceDE w:val="0"/>
        <w:autoSpaceDN w:val="0"/>
        <w:adjustRightInd w:val="0"/>
        <w:ind w:hanging="720"/>
        <w:rPr>
          <w:rFonts w:ascii="Arial" w:hAnsi="Arial" w:cs="Arial"/>
          <w:color w:val="191919"/>
          <w:sz w:val="32"/>
          <w:szCs w:val="32"/>
        </w:rPr>
      </w:pPr>
    </w:p>
    <w:p w14:paraId="6E825A63" w14:textId="77777777" w:rsidR="000364A8" w:rsidRDefault="000364A8" w:rsidP="000364A8">
      <w:pPr>
        <w:widowControl w:val="0"/>
        <w:numPr>
          <w:ilvl w:val="0"/>
          <w:numId w:val="1"/>
        </w:numPr>
        <w:tabs>
          <w:tab w:val="left" w:pos="220"/>
          <w:tab w:val="left" w:pos="720"/>
        </w:tabs>
        <w:autoSpaceDE w:val="0"/>
        <w:autoSpaceDN w:val="0"/>
        <w:adjustRightInd w:val="0"/>
        <w:ind w:hanging="720"/>
        <w:rPr>
          <w:rFonts w:ascii="Times" w:hAnsi="Times" w:cs="Times"/>
          <w:color w:val="191919"/>
          <w:sz w:val="30"/>
          <w:szCs w:val="30"/>
        </w:rPr>
      </w:pPr>
    </w:p>
    <w:p w14:paraId="19D27C68" w14:textId="77777777" w:rsidR="000364A8" w:rsidRDefault="000364A8" w:rsidP="000364A8">
      <w:pPr>
        <w:widowControl w:val="0"/>
        <w:numPr>
          <w:ilvl w:val="0"/>
          <w:numId w:val="1"/>
        </w:numPr>
        <w:tabs>
          <w:tab w:val="left" w:pos="220"/>
          <w:tab w:val="left" w:pos="720"/>
        </w:tabs>
        <w:autoSpaceDE w:val="0"/>
        <w:autoSpaceDN w:val="0"/>
        <w:adjustRightInd w:val="0"/>
        <w:ind w:hanging="720"/>
        <w:rPr>
          <w:rFonts w:ascii="Times" w:hAnsi="Times" w:cs="Times"/>
          <w:color w:val="191919"/>
          <w:sz w:val="30"/>
          <w:szCs w:val="30"/>
        </w:rPr>
      </w:pPr>
      <w:r>
        <w:rPr>
          <w:rFonts w:ascii="Times New Roman" w:hAnsi="Times New Roman" w:cs="Times New Roman"/>
          <w:color w:val="191919"/>
          <w:sz w:val="18"/>
          <w:szCs w:val="18"/>
        </w:rPr>
        <w:t xml:space="preserve">         </w:t>
      </w:r>
      <w:r>
        <w:rPr>
          <w:rFonts w:ascii="Arial" w:hAnsi="Arial" w:cs="Arial"/>
          <w:color w:val="191919"/>
          <w:sz w:val="32"/>
          <w:szCs w:val="32"/>
        </w:rPr>
        <w:t xml:space="preserve">Strategies on how to respond to challenging </w:t>
      </w:r>
      <w:proofErr w:type="spellStart"/>
      <w:r>
        <w:rPr>
          <w:rFonts w:ascii="Arial" w:hAnsi="Arial" w:cs="Arial"/>
          <w:color w:val="191919"/>
          <w:sz w:val="32"/>
          <w:szCs w:val="32"/>
        </w:rPr>
        <w:t>behaviour</w:t>
      </w:r>
      <w:proofErr w:type="spellEnd"/>
      <w:r>
        <w:rPr>
          <w:rFonts w:ascii="Arial" w:hAnsi="Arial" w:cs="Arial"/>
          <w:color w:val="191919"/>
          <w:sz w:val="32"/>
          <w:szCs w:val="32"/>
        </w:rPr>
        <w:t xml:space="preserve"> when it occurs including teaching appropriate skills that serve the same function as the challenging </w:t>
      </w:r>
      <w:proofErr w:type="spellStart"/>
      <w:r>
        <w:rPr>
          <w:rFonts w:ascii="Arial" w:hAnsi="Arial" w:cs="Arial"/>
          <w:color w:val="191919"/>
          <w:sz w:val="32"/>
          <w:szCs w:val="32"/>
        </w:rPr>
        <w:t>behaviour</w:t>
      </w:r>
      <w:proofErr w:type="spellEnd"/>
      <w:r>
        <w:rPr>
          <w:rFonts w:ascii="Arial" w:hAnsi="Arial" w:cs="Arial"/>
          <w:color w:val="191919"/>
          <w:sz w:val="32"/>
          <w:szCs w:val="32"/>
        </w:rPr>
        <w:t>. </w:t>
      </w:r>
    </w:p>
    <w:p w14:paraId="3AFB5FBF" w14:textId="77777777" w:rsidR="000364A8" w:rsidRDefault="000364A8" w:rsidP="000364A8">
      <w:pPr>
        <w:widowControl w:val="0"/>
        <w:autoSpaceDE w:val="0"/>
        <w:autoSpaceDN w:val="0"/>
        <w:adjustRightInd w:val="0"/>
        <w:rPr>
          <w:rFonts w:ascii="Times" w:hAnsi="Times" w:cs="Times"/>
          <w:color w:val="191919"/>
          <w:sz w:val="30"/>
          <w:szCs w:val="30"/>
        </w:rPr>
      </w:pPr>
      <w:r>
        <w:rPr>
          <w:rFonts w:ascii="Arial" w:hAnsi="Arial" w:cs="Arial"/>
          <w:b/>
          <w:bCs/>
          <w:color w:val="128B02"/>
          <w:sz w:val="32"/>
          <w:szCs w:val="32"/>
        </w:rPr>
        <w:t>Naas Library: Tuesday 2nd February 7pm</w:t>
      </w:r>
    </w:p>
    <w:p w14:paraId="5895048B" w14:textId="77777777" w:rsidR="000364A8" w:rsidRDefault="000364A8" w:rsidP="000364A8">
      <w:pPr>
        <w:widowControl w:val="0"/>
        <w:autoSpaceDE w:val="0"/>
        <w:autoSpaceDN w:val="0"/>
        <w:adjustRightInd w:val="0"/>
        <w:rPr>
          <w:rFonts w:ascii="Times" w:hAnsi="Times" w:cs="Times"/>
          <w:color w:val="191919"/>
          <w:sz w:val="30"/>
          <w:szCs w:val="30"/>
        </w:rPr>
      </w:pPr>
      <w:r>
        <w:rPr>
          <w:rFonts w:ascii="Times New Roman" w:hAnsi="Times New Roman" w:cs="Times New Roman"/>
          <w:color w:val="191919"/>
          <w:sz w:val="32"/>
          <w:szCs w:val="32"/>
        </w:rPr>
        <w:t> </w:t>
      </w:r>
    </w:p>
    <w:p w14:paraId="67DC2063" w14:textId="77777777" w:rsidR="000364A8" w:rsidRDefault="000364A8" w:rsidP="000364A8">
      <w:pPr>
        <w:widowControl w:val="0"/>
        <w:autoSpaceDE w:val="0"/>
        <w:autoSpaceDN w:val="0"/>
        <w:adjustRightInd w:val="0"/>
        <w:rPr>
          <w:rFonts w:ascii="Times" w:hAnsi="Times" w:cs="Times"/>
          <w:color w:val="191919"/>
          <w:sz w:val="30"/>
          <w:szCs w:val="30"/>
        </w:rPr>
      </w:pPr>
      <w:r>
        <w:rPr>
          <w:rFonts w:ascii="Times" w:hAnsi="Times" w:cs="Times"/>
          <w:color w:val="191919"/>
          <w:sz w:val="30"/>
          <w:szCs w:val="30"/>
        </w:rPr>
        <w:t> </w:t>
      </w:r>
    </w:p>
    <w:p w14:paraId="02D35248" w14:textId="77777777" w:rsidR="000364A8" w:rsidRDefault="000364A8" w:rsidP="000364A8">
      <w:pPr>
        <w:widowControl w:val="0"/>
        <w:autoSpaceDE w:val="0"/>
        <w:autoSpaceDN w:val="0"/>
        <w:adjustRightInd w:val="0"/>
        <w:rPr>
          <w:rFonts w:ascii="Times" w:hAnsi="Times" w:cs="Times"/>
          <w:color w:val="191919"/>
          <w:sz w:val="30"/>
          <w:szCs w:val="30"/>
        </w:rPr>
      </w:pPr>
      <w:r>
        <w:rPr>
          <w:rFonts w:ascii="Arial" w:hAnsi="Arial" w:cs="Arial"/>
          <w:b/>
          <w:bCs/>
          <w:color w:val="5B1A8E"/>
          <w:sz w:val="38"/>
          <w:szCs w:val="38"/>
        </w:rPr>
        <w:t>Occupational Therapy Lecture with Dorothy Armstrong</w:t>
      </w:r>
    </w:p>
    <w:p w14:paraId="00083F3F" w14:textId="77777777" w:rsidR="000364A8" w:rsidRDefault="000364A8" w:rsidP="000364A8">
      <w:pPr>
        <w:widowControl w:val="0"/>
        <w:autoSpaceDE w:val="0"/>
        <w:autoSpaceDN w:val="0"/>
        <w:adjustRightInd w:val="0"/>
        <w:rPr>
          <w:rFonts w:ascii="Times" w:hAnsi="Times" w:cs="Times"/>
          <w:color w:val="191919"/>
          <w:sz w:val="30"/>
          <w:szCs w:val="30"/>
        </w:rPr>
      </w:pPr>
      <w:r>
        <w:rPr>
          <w:rFonts w:ascii="Arial" w:hAnsi="Arial" w:cs="Arial"/>
          <w:b/>
          <w:bCs/>
          <w:color w:val="191919"/>
          <w:sz w:val="36"/>
          <w:szCs w:val="36"/>
        </w:rPr>
        <w:t>Helping primary school children with issues such as Dyspraxia, Asperger’s, ADHD / ADD, Down Syndrome prepare to transition to secondary school.</w:t>
      </w:r>
    </w:p>
    <w:p w14:paraId="576EF202" w14:textId="77777777" w:rsidR="000364A8" w:rsidRDefault="000364A8" w:rsidP="000364A8">
      <w:pPr>
        <w:widowControl w:val="0"/>
        <w:autoSpaceDE w:val="0"/>
        <w:autoSpaceDN w:val="0"/>
        <w:adjustRightInd w:val="0"/>
        <w:rPr>
          <w:rFonts w:ascii="Times" w:hAnsi="Times" w:cs="Times"/>
          <w:color w:val="191919"/>
          <w:sz w:val="30"/>
          <w:szCs w:val="30"/>
        </w:rPr>
      </w:pPr>
      <w:r>
        <w:rPr>
          <w:rFonts w:ascii="Arial" w:hAnsi="Arial" w:cs="Arial"/>
          <w:color w:val="191919"/>
          <w:sz w:val="32"/>
          <w:szCs w:val="32"/>
        </w:rPr>
        <w:t>Dorothy Armstrong will host an evening that is aimed at parents, teachers and those who work with this population.  It will cover issues such as: </w:t>
      </w:r>
    </w:p>
    <w:p w14:paraId="56472850" w14:textId="77777777" w:rsidR="000364A8" w:rsidRDefault="000364A8" w:rsidP="000364A8">
      <w:pPr>
        <w:widowControl w:val="0"/>
        <w:autoSpaceDE w:val="0"/>
        <w:autoSpaceDN w:val="0"/>
        <w:adjustRightInd w:val="0"/>
        <w:rPr>
          <w:rFonts w:ascii="Times" w:hAnsi="Times" w:cs="Times"/>
          <w:color w:val="191919"/>
          <w:sz w:val="30"/>
          <w:szCs w:val="30"/>
        </w:rPr>
      </w:pPr>
      <w:r>
        <w:rPr>
          <w:rFonts w:ascii="Symbol" w:hAnsi="Symbol" w:cs="Symbol"/>
          <w:color w:val="191919"/>
          <w:sz w:val="32"/>
          <w:szCs w:val="32"/>
        </w:rPr>
        <w:t></w:t>
      </w:r>
      <w:r>
        <w:rPr>
          <w:rFonts w:ascii="Times New Roman" w:hAnsi="Times New Roman" w:cs="Times New Roman"/>
          <w:color w:val="191919"/>
          <w:sz w:val="18"/>
          <w:szCs w:val="18"/>
        </w:rPr>
        <w:t xml:space="preserve">         </w:t>
      </w:r>
      <w:r>
        <w:rPr>
          <w:rFonts w:ascii="Arial" w:hAnsi="Arial" w:cs="Arial"/>
          <w:color w:val="191919"/>
          <w:sz w:val="32"/>
          <w:szCs w:val="32"/>
        </w:rPr>
        <w:t>The issues that are challenging when transitioning to secondary school</w:t>
      </w:r>
    </w:p>
    <w:p w14:paraId="02E25C0F" w14:textId="77777777" w:rsidR="000364A8" w:rsidRDefault="000364A8" w:rsidP="000364A8">
      <w:pPr>
        <w:widowControl w:val="0"/>
        <w:autoSpaceDE w:val="0"/>
        <w:autoSpaceDN w:val="0"/>
        <w:adjustRightInd w:val="0"/>
        <w:rPr>
          <w:rFonts w:ascii="Times" w:hAnsi="Times" w:cs="Times"/>
          <w:color w:val="191919"/>
          <w:sz w:val="30"/>
          <w:szCs w:val="30"/>
        </w:rPr>
      </w:pPr>
      <w:r>
        <w:rPr>
          <w:rFonts w:ascii="Symbol" w:hAnsi="Symbol" w:cs="Symbol"/>
          <w:color w:val="191919"/>
          <w:sz w:val="32"/>
          <w:szCs w:val="32"/>
        </w:rPr>
        <w:t></w:t>
      </w:r>
      <w:r>
        <w:rPr>
          <w:rFonts w:ascii="Times New Roman" w:hAnsi="Times New Roman" w:cs="Times New Roman"/>
          <w:color w:val="191919"/>
          <w:sz w:val="18"/>
          <w:szCs w:val="18"/>
        </w:rPr>
        <w:t xml:space="preserve">         </w:t>
      </w:r>
      <w:r>
        <w:rPr>
          <w:rFonts w:ascii="Arial" w:hAnsi="Arial" w:cs="Arial"/>
          <w:color w:val="191919"/>
          <w:sz w:val="32"/>
          <w:szCs w:val="32"/>
        </w:rPr>
        <w:t>The preparation needed to prepare the child for the transition</w:t>
      </w:r>
    </w:p>
    <w:p w14:paraId="40F25A81" w14:textId="77777777" w:rsidR="000364A8" w:rsidRDefault="000364A8" w:rsidP="000364A8">
      <w:pPr>
        <w:widowControl w:val="0"/>
        <w:autoSpaceDE w:val="0"/>
        <w:autoSpaceDN w:val="0"/>
        <w:adjustRightInd w:val="0"/>
        <w:rPr>
          <w:rFonts w:ascii="Times" w:hAnsi="Times" w:cs="Times"/>
          <w:color w:val="191919"/>
          <w:sz w:val="30"/>
          <w:szCs w:val="30"/>
        </w:rPr>
      </w:pPr>
      <w:r>
        <w:rPr>
          <w:rFonts w:ascii="Symbol" w:hAnsi="Symbol" w:cs="Symbol"/>
          <w:color w:val="191919"/>
          <w:sz w:val="32"/>
          <w:szCs w:val="32"/>
        </w:rPr>
        <w:t></w:t>
      </w:r>
      <w:r>
        <w:rPr>
          <w:rFonts w:ascii="Times New Roman" w:hAnsi="Times New Roman" w:cs="Times New Roman"/>
          <w:color w:val="191919"/>
          <w:sz w:val="18"/>
          <w:szCs w:val="18"/>
        </w:rPr>
        <w:t xml:space="preserve">         </w:t>
      </w:r>
      <w:r>
        <w:rPr>
          <w:rFonts w:ascii="Arial" w:hAnsi="Arial" w:cs="Arial"/>
          <w:color w:val="191919"/>
          <w:sz w:val="32"/>
          <w:szCs w:val="32"/>
        </w:rPr>
        <w:t xml:space="preserve">Strategies that will help with </w:t>
      </w:r>
      <w:proofErr w:type="spellStart"/>
      <w:r>
        <w:rPr>
          <w:rFonts w:ascii="Arial" w:hAnsi="Arial" w:cs="Arial"/>
          <w:color w:val="191919"/>
          <w:sz w:val="32"/>
          <w:szCs w:val="32"/>
        </w:rPr>
        <w:t>organisation</w:t>
      </w:r>
      <w:proofErr w:type="spellEnd"/>
      <w:r>
        <w:rPr>
          <w:rFonts w:ascii="Arial" w:hAnsi="Arial" w:cs="Arial"/>
          <w:color w:val="191919"/>
          <w:sz w:val="32"/>
          <w:szCs w:val="32"/>
        </w:rPr>
        <w:t xml:space="preserve"> and secondary school readiness</w:t>
      </w:r>
    </w:p>
    <w:p w14:paraId="2C86E367" w14:textId="77777777" w:rsidR="000364A8" w:rsidRDefault="000364A8" w:rsidP="000364A8">
      <w:pPr>
        <w:widowControl w:val="0"/>
        <w:autoSpaceDE w:val="0"/>
        <w:autoSpaceDN w:val="0"/>
        <w:adjustRightInd w:val="0"/>
        <w:rPr>
          <w:rFonts w:ascii="Times" w:hAnsi="Times" w:cs="Times"/>
          <w:color w:val="191919"/>
          <w:sz w:val="30"/>
          <w:szCs w:val="30"/>
        </w:rPr>
      </w:pPr>
      <w:r>
        <w:rPr>
          <w:rFonts w:ascii="Symbol" w:hAnsi="Symbol" w:cs="Symbol"/>
          <w:color w:val="191919"/>
          <w:sz w:val="32"/>
          <w:szCs w:val="32"/>
        </w:rPr>
        <w:t></w:t>
      </w:r>
      <w:r>
        <w:rPr>
          <w:rFonts w:ascii="Times New Roman" w:hAnsi="Times New Roman" w:cs="Times New Roman"/>
          <w:color w:val="191919"/>
          <w:sz w:val="18"/>
          <w:szCs w:val="18"/>
        </w:rPr>
        <w:t xml:space="preserve">         </w:t>
      </w:r>
      <w:r>
        <w:rPr>
          <w:rFonts w:ascii="Arial" w:hAnsi="Arial" w:cs="Arial"/>
          <w:color w:val="191919"/>
          <w:sz w:val="32"/>
          <w:szCs w:val="32"/>
        </w:rPr>
        <w:t xml:space="preserve">Strategies to promote inclusion once the student </w:t>
      </w:r>
      <w:proofErr w:type="gramStart"/>
      <w:r>
        <w:rPr>
          <w:rFonts w:ascii="Arial" w:hAnsi="Arial" w:cs="Arial"/>
          <w:color w:val="191919"/>
          <w:sz w:val="32"/>
          <w:szCs w:val="32"/>
        </w:rPr>
        <w:t>are</w:t>
      </w:r>
      <w:proofErr w:type="gramEnd"/>
      <w:r>
        <w:rPr>
          <w:rFonts w:ascii="Arial" w:hAnsi="Arial" w:cs="Arial"/>
          <w:color w:val="191919"/>
          <w:sz w:val="32"/>
          <w:szCs w:val="32"/>
        </w:rPr>
        <w:t xml:space="preserve"> there</w:t>
      </w:r>
    </w:p>
    <w:p w14:paraId="4DCEBD69" w14:textId="77777777" w:rsidR="000364A8" w:rsidRDefault="000364A8" w:rsidP="000364A8">
      <w:pPr>
        <w:widowControl w:val="0"/>
        <w:autoSpaceDE w:val="0"/>
        <w:autoSpaceDN w:val="0"/>
        <w:adjustRightInd w:val="0"/>
        <w:rPr>
          <w:rFonts w:ascii="Times" w:hAnsi="Times" w:cs="Times"/>
          <w:color w:val="191919"/>
          <w:sz w:val="30"/>
          <w:szCs w:val="30"/>
        </w:rPr>
      </w:pPr>
      <w:r>
        <w:rPr>
          <w:rFonts w:ascii="Arial" w:hAnsi="Arial" w:cs="Arial"/>
          <w:b/>
          <w:bCs/>
          <w:color w:val="128B02"/>
          <w:sz w:val="32"/>
          <w:szCs w:val="32"/>
        </w:rPr>
        <w:t>Kildare Library: Thursday 25</w:t>
      </w:r>
      <w:r>
        <w:rPr>
          <w:rFonts w:ascii="Arial" w:hAnsi="Arial" w:cs="Arial"/>
          <w:b/>
          <w:bCs/>
          <w:color w:val="128B02"/>
          <w:sz w:val="26"/>
          <w:szCs w:val="26"/>
          <w:vertAlign w:val="superscript"/>
        </w:rPr>
        <w:t>th</w:t>
      </w:r>
      <w:r>
        <w:rPr>
          <w:rFonts w:ascii="Arial" w:hAnsi="Arial" w:cs="Arial"/>
          <w:b/>
          <w:bCs/>
          <w:color w:val="128B02"/>
          <w:sz w:val="32"/>
          <w:szCs w:val="32"/>
        </w:rPr>
        <w:t xml:space="preserve"> February 7pm</w:t>
      </w:r>
    </w:p>
    <w:p w14:paraId="0F453A91" w14:textId="77777777" w:rsidR="000364A8" w:rsidRDefault="000364A8" w:rsidP="000364A8">
      <w:pPr>
        <w:widowControl w:val="0"/>
        <w:autoSpaceDE w:val="0"/>
        <w:autoSpaceDN w:val="0"/>
        <w:adjustRightInd w:val="0"/>
        <w:rPr>
          <w:rFonts w:ascii="Times" w:hAnsi="Times" w:cs="Times"/>
          <w:color w:val="191919"/>
          <w:sz w:val="30"/>
          <w:szCs w:val="30"/>
        </w:rPr>
      </w:pPr>
      <w:r>
        <w:rPr>
          <w:rFonts w:ascii="Arial" w:hAnsi="Arial" w:cs="Arial"/>
          <w:b/>
          <w:bCs/>
          <w:color w:val="128B02"/>
          <w:sz w:val="32"/>
          <w:szCs w:val="32"/>
        </w:rPr>
        <w:t> </w:t>
      </w:r>
    </w:p>
    <w:p w14:paraId="6DE482D9" w14:textId="77777777" w:rsidR="000364A8" w:rsidRDefault="000364A8" w:rsidP="000364A8">
      <w:pPr>
        <w:widowControl w:val="0"/>
        <w:autoSpaceDE w:val="0"/>
        <w:autoSpaceDN w:val="0"/>
        <w:adjustRightInd w:val="0"/>
        <w:rPr>
          <w:rFonts w:ascii="Times" w:hAnsi="Times" w:cs="Times"/>
          <w:color w:val="191919"/>
          <w:sz w:val="30"/>
          <w:szCs w:val="30"/>
        </w:rPr>
      </w:pPr>
      <w:r>
        <w:rPr>
          <w:rFonts w:ascii="Times" w:hAnsi="Times" w:cs="Times"/>
          <w:color w:val="191919"/>
          <w:sz w:val="30"/>
          <w:szCs w:val="30"/>
        </w:rPr>
        <w:t> </w:t>
      </w:r>
    </w:p>
    <w:p w14:paraId="727CA52E" w14:textId="77777777" w:rsidR="000364A8" w:rsidRDefault="000364A8" w:rsidP="000364A8">
      <w:pPr>
        <w:widowControl w:val="0"/>
        <w:autoSpaceDE w:val="0"/>
        <w:autoSpaceDN w:val="0"/>
        <w:adjustRightInd w:val="0"/>
        <w:rPr>
          <w:rFonts w:ascii="Times" w:hAnsi="Times" w:cs="Times"/>
          <w:color w:val="191919"/>
          <w:sz w:val="30"/>
          <w:szCs w:val="30"/>
        </w:rPr>
      </w:pPr>
      <w:r>
        <w:rPr>
          <w:rFonts w:ascii="Arial" w:hAnsi="Arial" w:cs="Arial"/>
          <w:b/>
          <w:bCs/>
          <w:color w:val="5B1A8E"/>
          <w:sz w:val="38"/>
          <w:szCs w:val="38"/>
        </w:rPr>
        <w:t>Practical Tips and Strategies for Parents of Children with Dyspraxia/DCD/ASD/</w:t>
      </w:r>
      <w:proofErr w:type="spellStart"/>
      <w:proofErr w:type="gramStart"/>
      <w:r>
        <w:rPr>
          <w:rFonts w:ascii="Arial" w:hAnsi="Arial" w:cs="Arial"/>
          <w:b/>
          <w:bCs/>
          <w:color w:val="5B1A8E"/>
          <w:sz w:val="38"/>
          <w:szCs w:val="38"/>
        </w:rPr>
        <w:t>SpLD</w:t>
      </w:r>
      <w:proofErr w:type="spellEnd"/>
      <w:r>
        <w:rPr>
          <w:rFonts w:ascii="Arial" w:hAnsi="Arial" w:cs="Arial"/>
          <w:b/>
          <w:bCs/>
          <w:color w:val="5B1A8E"/>
          <w:sz w:val="38"/>
          <w:szCs w:val="38"/>
        </w:rPr>
        <w:t>  -</w:t>
      </w:r>
      <w:proofErr w:type="gramEnd"/>
      <w:r>
        <w:rPr>
          <w:rFonts w:ascii="Arial" w:hAnsi="Arial" w:cs="Arial"/>
          <w:b/>
          <w:bCs/>
          <w:color w:val="5B1A8E"/>
          <w:sz w:val="38"/>
          <w:szCs w:val="38"/>
        </w:rPr>
        <w:t>  Catherine Sweeney, SESS Associate</w:t>
      </w:r>
    </w:p>
    <w:p w14:paraId="32D9DAB6" w14:textId="77777777" w:rsidR="000364A8" w:rsidRDefault="000364A8" w:rsidP="000364A8">
      <w:pPr>
        <w:widowControl w:val="0"/>
        <w:autoSpaceDE w:val="0"/>
        <w:autoSpaceDN w:val="0"/>
        <w:adjustRightInd w:val="0"/>
        <w:rPr>
          <w:rFonts w:ascii="Times" w:hAnsi="Times" w:cs="Times"/>
          <w:color w:val="191919"/>
          <w:sz w:val="30"/>
          <w:szCs w:val="30"/>
          <w:u w:color="191919"/>
        </w:rPr>
      </w:pPr>
      <w:r>
        <w:rPr>
          <w:rFonts w:ascii="Arial" w:hAnsi="Arial" w:cs="Arial"/>
          <w:color w:val="191919"/>
          <w:sz w:val="32"/>
          <w:szCs w:val="32"/>
          <w:u w:val="single" w:color="191919"/>
        </w:rPr>
        <w:t> </w:t>
      </w:r>
    </w:p>
    <w:p w14:paraId="6AA83B7A" w14:textId="77777777" w:rsidR="000364A8" w:rsidRDefault="000364A8" w:rsidP="000364A8">
      <w:pPr>
        <w:widowControl w:val="0"/>
        <w:autoSpaceDE w:val="0"/>
        <w:autoSpaceDN w:val="0"/>
        <w:adjustRightInd w:val="0"/>
        <w:rPr>
          <w:rFonts w:ascii="Times" w:hAnsi="Times" w:cs="Times"/>
          <w:color w:val="191919"/>
          <w:sz w:val="30"/>
          <w:szCs w:val="30"/>
          <w:u w:color="191919"/>
        </w:rPr>
      </w:pPr>
      <w:r>
        <w:rPr>
          <w:rFonts w:ascii="Arial" w:hAnsi="Arial" w:cs="Arial"/>
          <w:color w:val="191919"/>
          <w:sz w:val="32"/>
          <w:szCs w:val="32"/>
          <w:u w:color="191919"/>
        </w:rPr>
        <w:t xml:space="preserve">This informative talk will </w:t>
      </w:r>
      <w:proofErr w:type="spellStart"/>
      <w:r>
        <w:rPr>
          <w:rFonts w:ascii="Arial" w:hAnsi="Arial" w:cs="Arial"/>
          <w:color w:val="191919"/>
          <w:sz w:val="32"/>
          <w:szCs w:val="32"/>
          <w:u w:color="191919"/>
        </w:rPr>
        <w:t>summarise</w:t>
      </w:r>
      <w:proofErr w:type="spellEnd"/>
      <w:r>
        <w:rPr>
          <w:rFonts w:ascii="Arial" w:hAnsi="Arial" w:cs="Arial"/>
          <w:color w:val="191919"/>
          <w:sz w:val="32"/>
          <w:szCs w:val="32"/>
          <w:u w:color="191919"/>
        </w:rPr>
        <w:t xml:space="preserve"> the typical characteristics of children with Dyspraxia/DCD which often overlap with the characteristics of other Specific Learning Disabilities (</w:t>
      </w:r>
      <w:proofErr w:type="spellStart"/>
      <w:r>
        <w:rPr>
          <w:rFonts w:ascii="Arial" w:hAnsi="Arial" w:cs="Arial"/>
          <w:color w:val="191919"/>
          <w:sz w:val="32"/>
          <w:szCs w:val="32"/>
          <w:u w:color="191919"/>
        </w:rPr>
        <w:t>SpLD</w:t>
      </w:r>
      <w:proofErr w:type="spellEnd"/>
      <w:r>
        <w:rPr>
          <w:rFonts w:ascii="Arial" w:hAnsi="Arial" w:cs="Arial"/>
          <w:color w:val="191919"/>
          <w:sz w:val="32"/>
          <w:szCs w:val="32"/>
          <w:u w:color="191919"/>
        </w:rPr>
        <w:t>) and Autistic Spectrum (ASD). Practical intervention strategies will be suggested for parents to support their children with Dyspraxia/DCD.  A wide range of up to date and helpful resources including equipment, books, videos, websites and iPad Apps will also be presented and discussed.</w:t>
      </w:r>
    </w:p>
    <w:p w14:paraId="52FE9C79" w14:textId="77777777" w:rsidR="000364A8" w:rsidRDefault="000364A8" w:rsidP="000364A8">
      <w:pPr>
        <w:widowControl w:val="0"/>
        <w:autoSpaceDE w:val="0"/>
        <w:autoSpaceDN w:val="0"/>
        <w:adjustRightInd w:val="0"/>
        <w:rPr>
          <w:rFonts w:ascii="Times" w:hAnsi="Times" w:cs="Times"/>
          <w:color w:val="191919"/>
          <w:sz w:val="30"/>
          <w:szCs w:val="30"/>
          <w:u w:color="191919"/>
        </w:rPr>
      </w:pPr>
      <w:r>
        <w:rPr>
          <w:rFonts w:ascii="Arial" w:hAnsi="Arial" w:cs="Arial"/>
          <w:color w:val="191919"/>
          <w:sz w:val="32"/>
          <w:szCs w:val="32"/>
          <w:u w:color="191919"/>
        </w:rPr>
        <w:t> </w:t>
      </w:r>
    </w:p>
    <w:p w14:paraId="0CC5B00B" w14:textId="77777777" w:rsidR="000364A8" w:rsidRDefault="000364A8" w:rsidP="000364A8">
      <w:pPr>
        <w:widowControl w:val="0"/>
        <w:autoSpaceDE w:val="0"/>
        <w:autoSpaceDN w:val="0"/>
        <w:adjustRightInd w:val="0"/>
        <w:rPr>
          <w:rFonts w:ascii="Times" w:hAnsi="Times" w:cs="Times"/>
          <w:color w:val="191919"/>
          <w:sz w:val="30"/>
          <w:szCs w:val="30"/>
          <w:u w:color="191919"/>
        </w:rPr>
      </w:pPr>
      <w:r>
        <w:rPr>
          <w:rFonts w:ascii="Arial" w:hAnsi="Arial" w:cs="Arial"/>
          <w:b/>
          <w:bCs/>
          <w:color w:val="128B02"/>
          <w:sz w:val="32"/>
          <w:szCs w:val="32"/>
          <w:u w:color="191919"/>
        </w:rPr>
        <w:t>Naas Library: Thursday 11</w:t>
      </w:r>
      <w:r>
        <w:rPr>
          <w:rFonts w:ascii="Arial" w:hAnsi="Arial" w:cs="Arial"/>
          <w:b/>
          <w:bCs/>
          <w:color w:val="128B02"/>
          <w:sz w:val="26"/>
          <w:szCs w:val="26"/>
          <w:u w:color="191919"/>
          <w:vertAlign w:val="superscript"/>
        </w:rPr>
        <w:t>th</w:t>
      </w:r>
      <w:r>
        <w:rPr>
          <w:rFonts w:ascii="Arial" w:hAnsi="Arial" w:cs="Arial"/>
          <w:b/>
          <w:bCs/>
          <w:color w:val="128B02"/>
          <w:sz w:val="32"/>
          <w:szCs w:val="32"/>
          <w:u w:color="191919"/>
        </w:rPr>
        <w:t xml:space="preserve"> February 7pm</w:t>
      </w:r>
    </w:p>
    <w:p w14:paraId="16FF408F" w14:textId="77777777" w:rsidR="000364A8" w:rsidRDefault="000364A8" w:rsidP="000364A8">
      <w:pPr>
        <w:widowControl w:val="0"/>
        <w:autoSpaceDE w:val="0"/>
        <w:autoSpaceDN w:val="0"/>
        <w:adjustRightInd w:val="0"/>
        <w:rPr>
          <w:rFonts w:ascii="Times" w:hAnsi="Times" w:cs="Times"/>
          <w:color w:val="191919"/>
          <w:sz w:val="30"/>
          <w:szCs w:val="30"/>
          <w:u w:color="191919"/>
        </w:rPr>
      </w:pPr>
      <w:r>
        <w:rPr>
          <w:rFonts w:ascii="Arial" w:hAnsi="Arial" w:cs="Arial"/>
          <w:b/>
          <w:bCs/>
          <w:color w:val="128B02"/>
          <w:sz w:val="32"/>
          <w:szCs w:val="32"/>
          <w:u w:color="191919"/>
        </w:rPr>
        <w:t> </w:t>
      </w:r>
    </w:p>
    <w:p w14:paraId="595C6804" w14:textId="77777777" w:rsidR="000364A8" w:rsidRDefault="000364A8" w:rsidP="000364A8">
      <w:pPr>
        <w:widowControl w:val="0"/>
        <w:autoSpaceDE w:val="0"/>
        <w:autoSpaceDN w:val="0"/>
        <w:adjustRightInd w:val="0"/>
        <w:rPr>
          <w:rFonts w:ascii="Times" w:hAnsi="Times" w:cs="Times"/>
          <w:color w:val="191919"/>
          <w:sz w:val="30"/>
          <w:szCs w:val="30"/>
          <w:u w:color="191919"/>
        </w:rPr>
      </w:pPr>
      <w:r>
        <w:rPr>
          <w:rFonts w:ascii="Times" w:hAnsi="Times" w:cs="Times"/>
          <w:color w:val="191919"/>
          <w:sz w:val="30"/>
          <w:szCs w:val="30"/>
          <w:u w:color="191919"/>
        </w:rPr>
        <w:t> </w:t>
      </w:r>
    </w:p>
    <w:p w14:paraId="490F58E3" w14:textId="77777777" w:rsidR="000364A8" w:rsidRDefault="000364A8" w:rsidP="000364A8">
      <w:pPr>
        <w:widowControl w:val="0"/>
        <w:autoSpaceDE w:val="0"/>
        <w:autoSpaceDN w:val="0"/>
        <w:adjustRightInd w:val="0"/>
        <w:rPr>
          <w:rFonts w:ascii="Times" w:hAnsi="Times" w:cs="Times"/>
          <w:color w:val="191919"/>
          <w:sz w:val="30"/>
          <w:szCs w:val="30"/>
          <w:u w:color="191919"/>
        </w:rPr>
      </w:pPr>
      <w:r>
        <w:rPr>
          <w:rFonts w:ascii="Arial" w:hAnsi="Arial" w:cs="Arial"/>
          <w:b/>
          <w:bCs/>
          <w:color w:val="5B1A8E"/>
          <w:sz w:val="38"/>
          <w:szCs w:val="38"/>
          <w:u w:color="191919"/>
        </w:rPr>
        <w:t xml:space="preserve">Play Therapy – </w:t>
      </w:r>
      <w:proofErr w:type="spellStart"/>
      <w:r>
        <w:rPr>
          <w:rFonts w:ascii="Arial" w:hAnsi="Arial" w:cs="Arial"/>
          <w:b/>
          <w:bCs/>
          <w:color w:val="5B1A8E"/>
          <w:sz w:val="38"/>
          <w:szCs w:val="38"/>
          <w:u w:color="191919"/>
        </w:rPr>
        <w:t>Sugru</w:t>
      </w:r>
      <w:proofErr w:type="spellEnd"/>
      <w:r>
        <w:rPr>
          <w:rFonts w:ascii="Arial" w:hAnsi="Arial" w:cs="Arial"/>
          <w:b/>
          <w:bCs/>
          <w:color w:val="5B1A8E"/>
          <w:sz w:val="38"/>
          <w:szCs w:val="38"/>
          <w:u w:color="191919"/>
        </w:rPr>
        <w:t xml:space="preserve"> (Arlene </w:t>
      </w:r>
      <w:proofErr w:type="spellStart"/>
      <w:r>
        <w:rPr>
          <w:rFonts w:ascii="Arial" w:hAnsi="Arial" w:cs="Arial"/>
          <w:b/>
          <w:bCs/>
          <w:color w:val="5B1A8E"/>
          <w:sz w:val="38"/>
          <w:szCs w:val="38"/>
          <w:u w:color="191919"/>
        </w:rPr>
        <w:t>Naughten</w:t>
      </w:r>
      <w:proofErr w:type="spellEnd"/>
      <w:r>
        <w:rPr>
          <w:rFonts w:ascii="Arial" w:hAnsi="Arial" w:cs="Arial"/>
          <w:b/>
          <w:bCs/>
          <w:color w:val="5B1A8E"/>
          <w:sz w:val="38"/>
          <w:szCs w:val="38"/>
          <w:u w:color="191919"/>
        </w:rPr>
        <w:t>, Therapeutic Play Practitioner)</w:t>
      </w:r>
    </w:p>
    <w:p w14:paraId="6CD1EAD5" w14:textId="77777777" w:rsidR="000364A8" w:rsidRDefault="000364A8" w:rsidP="000364A8">
      <w:pPr>
        <w:widowControl w:val="0"/>
        <w:autoSpaceDE w:val="0"/>
        <w:autoSpaceDN w:val="0"/>
        <w:adjustRightInd w:val="0"/>
        <w:rPr>
          <w:rFonts w:ascii="Times" w:hAnsi="Times" w:cs="Times"/>
          <w:color w:val="191919"/>
          <w:sz w:val="30"/>
          <w:szCs w:val="30"/>
          <w:u w:color="191919"/>
        </w:rPr>
      </w:pPr>
      <w:r>
        <w:rPr>
          <w:rFonts w:ascii="Arial" w:hAnsi="Arial" w:cs="Arial"/>
          <w:color w:val="191919"/>
          <w:sz w:val="32"/>
          <w:szCs w:val="32"/>
          <w:u w:color="191919"/>
        </w:rPr>
        <w:t> </w:t>
      </w:r>
    </w:p>
    <w:p w14:paraId="4C2ADC92" w14:textId="77777777" w:rsidR="000364A8" w:rsidRDefault="000364A8" w:rsidP="000364A8">
      <w:pPr>
        <w:widowControl w:val="0"/>
        <w:autoSpaceDE w:val="0"/>
        <w:autoSpaceDN w:val="0"/>
        <w:adjustRightInd w:val="0"/>
        <w:rPr>
          <w:rFonts w:ascii="Times" w:hAnsi="Times" w:cs="Times"/>
          <w:color w:val="191919"/>
          <w:sz w:val="30"/>
          <w:szCs w:val="30"/>
          <w:u w:color="191919"/>
        </w:rPr>
      </w:pPr>
      <w:r>
        <w:rPr>
          <w:rFonts w:ascii="Arial" w:hAnsi="Arial" w:cs="Arial"/>
          <w:color w:val="191919"/>
          <w:sz w:val="32"/>
          <w:szCs w:val="32"/>
          <w:u w:color="191919"/>
        </w:rPr>
        <w:t xml:space="preserve">Arlene will give a talk on the benefits of Play Therapy </w:t>
      </w:r>
      <w:proofErr w:type="spellStart"/>
      <w:r>
        <w:rPr>
          <w:rFonts w:ascii="Arial" w:hAnsi="Arial" w:cs="Arial"/>
          <w:color w:val="191919"/>
          <w:sz w:val="32"/>
          <w:szCs w:val="32"/>
          <w:u w:color="191919"/>
        </w:rPr>
        <w:t>whichis</w:t>
      </w:r>
      <w:proofErr w:type="spellEnd"/>
      <w:r>
        <w:rPr>
          <w:rFonts w:ascii="Arial" w:hAnsi="Arial" w:cs="Arial"/>
          <w:color w:val="191919"/>
          <w:sz w:val="32"/>
          <w:szCs w:val="32"/>
          <w:u w:color="191919"/>
        </w:rPr>
        <w:t xml:space="preserve"> a beneficial process for all children who may be experiencing any type of social, emotional, cognitive, physical, psychological or educational difficulty. Therapeutic play is recommended for an array of difficulties including social/academic underachievement; selective </w:t>
      </w:r>
      <w:proofErr w:type="spellStart"/>
      <w:r>
        <w:rPr>
          <w:rFonts w:ascii="Arial" w:hAnsi="Arial" w:cs="Arial"/>
          <w:color w:val="191919"/>
          <w:sz w:val="32"/>
          <w:szCs w:val="32"/>
          <w:u w:color="191919"/>
        </w:rPr>
        <w:t>mutism</w:t>
      </w:r>
      <w:proofErr w:type="spellEnd"/>
      <w:r>
        <w:rPr>
          <w:rFonts w:ascii="Arial" w:hAnsi="Arial" w:cs="Arial"/>
          <w:color w:val="191919"/>
          <w:sz w:val="32"/>
          <w:szCs w:val="32"/>
          <w:u w:color="191919"/>
        </w:rPr>
        <w:t>; bereavement issues; disturbed sleep; aggression; addiction disorders; problem attachment styles; any type of abuse; difficulties adjusting to separation or divorce; and inappropriate emotional responses etc.</w:t>
      </w:r>
    </w:p>
    <w:p w14:paraId="235CBC29" w14:textId="77777777" w:rsidR="000364A8" w:rsidRDefault="000364A8" w:rsidP="000364A8">
      <w:pPr>
        <w:widowControl w:val="0"/>
        <w:autoSpaceDE w:val="0"/>
        <w:autoSpaceDN w:val="0"/>
        <w:adjustRightInd w:val="0"/>
        <w:rPr>
          <w:rFonts w:ascii="Times" w:hAnsi="Times" w:cs="Times"/>
          <w:color w:val="191919"/>
          <w:sz w:val="30"/>
          <w:szCs w:val="30"/>
          <w:u w:color="191919"/>
        </w:rPr>
      </w:pPr>
      <w:r>
        <w:rPr>
          <w:rFonts w:ascii="Arial" w:hAnsi="Arial" w:cs="Arial"/>
          <w:b/>
          <w:bCs/>
          <w:color w:val="128B02"/>
          <w:sz w:val="32"/>
          <w:szCs w:val="32"/>
          <w:u w:color="191919"/>
        </w:rPr>
        <w:t> </w:t>
      </w:r>
    </w:p>
    <w:p w14:paraId="37AB32AF" w14:textId="77777777" w:rsidR="000364A8" w:rsidRDefault="000364A8" w:rsidP="000364A8">
      <w:pPr>
        <w:widowControl w:val="0"/>
        <w:autoSpaceDE w:val="0"/>
        <w:autoSpaceDN w:val="0"/>
        <w:adjustRightInd w:val="0"/>
        <w:rPr>
          <w:rFonts w:ascii="Times" w:hAnsi="Times" w:cs="Times"/>
          <w:color w:val="191919"/>
          <w:sz w:val="30"/>
          <w:szCs w:val="30"/>
          <w:u w:color="191919"/>
        </w:rPr>
      </w:pPr>
      <w:r>
        <w:rPr>
          <w:rFonts w:ascii="Arial" w:hAnsi="Arial" w:cs="Arial"/>
          <w:b/>
          <w:bCs/>
          <w:color w:val="128B02"/>
          <w:sz w:val="32"/>
          <w:szCs w:val="32"/>
          <w:u w:color="191919"/>
        </w:rPr>
        <w:t>Naas Library: Thursday 25</w:t>
      </w:r>
      <w:r>
        <w:rPr>
          <w:rFonts w:ascii="Arial" w:hAnsi="Arial" w:cs="Arial"/>
          <w:b/>
          <w:bCs/>
          <w:color w:val="128B02"/>
          <w:sz w:val="26"/>
          <w:szCs w:val="26"/>
          <w:u w:color="191919"/>
          <w:vertAlign w:val="superscript"/>
        </w:rPr>
        <w:t>th</w:t>
      </w:r>
      <w:r>
        <w:rPr>
          <w:rFonts w:ascii="Arial" w:hAnsi="Arial" w:cs="Arial"/>
          <w:b/>
          <w:bCs/>
          <w:color w:val="128B02"/>
          <w:sz w:val="32"/>
          <w:szCs w:val="32"/>
          <w:u w:color="191919"/>
        </w:rPr>
        <w:t xml:space="preserve"> February 7pm</w:t>
      </w:r>
    </w:p>
    <w:p w14:paraId="3DC4297C" w14:textId="77777777" w:rsidR="000364A8" w:rsidRDefault="000364A8" w:rsidP="000364A8">
      <w:pPr>
        <w:widowControl w:val="0"/>
        <w:autoSpaceDE w:val="0"/>
        <w:autoSpaceDN w:val="0"/>
        <w:adjustRightInd w:val="0"/>
        <w:rPr>
          <w:rFonts w:ascii="Times" w:hAnsi="Times" w:cs="Times"/>
          <w:color w:val="191919"/>
          <w:sz w:val="30"/>
          <w:szCs w:val="30"/>
          <w:u w:color="191919"/>
        </w:rPr>
      </w:pPr>
      <w:r>
        <w:rPr>
          <w:rFonts w:ascii="Times New Roman" w:hAnsi="Times New Roman" w:cs="Times New Roman"/>
          <w:color w:val="191919"/>
          <w:sz w:val="32"/>
          <w:szCs w:val="32"/>
          <w:u w:color="191919"/>
        </w:rPr>
        <w:t> </w:t>
      </w:r>
    </w:p>
    <w:p w14:paraId="29783F95" w14:textId="77777777" w:rsidR="000364A8" w:rsidRDefault="000364A8" w:rsidP="000364A8">
      <w:pPr>
        <w:widowControl w:val="0"/>
        <w:autoSpaceDE w:val="0"/>
        <w:autoSpaceDN w:val="0"/>
        <w:adjustRightInd w:val="0"/>
        <w:rPr>
          <w:rFonts w:ascii="Times" w:hAnsi="Times" w:cs="Times"/>
          <w:color w:val="191919"/>
          <w:sz w:val="30"/>
          <w:szCs w:val="30"/>
          <w:u w:color="191919"/>
        </w:rPr>
      </w:pPr>
      <w:r>
        <w:rPr>
          <w:rFonts w:ascii="Times" w:hAnsi="Times" w:cs="Times"/>
          <w:color w:val="191919"/>
          <w:sz w:val="30"/>
          <w:szCs w:val="30"/>
          <w:u w:color="191919"/>
        </w:rPr>
        <w:t> </w:t>
      </w:r>
    </w:p>
    <w:p w14:paraId="052C0030" w14:textId="77777777" w:rsidR="000364A8" w:rsidRDefault="000364A8" w:rsidP="000364A8">
      <w:pPr>
        <w:widowControl w:val="0"/>
        <w:autoSpaceDE w:val="0"/>
        <w:autoSpaceDN w:val="0"/>
        <w:adjustRightInd w:val="0"/>
        <w:rPr>
          <w:rFonts w:ascii="Times" w:hAnsi="Times" w:cs="Times"/>
          <w:color w:val="191919"/>
          <w:sz w:val="30"/>
          <w:szCs w:val="30"/>
          <w:u w:color="191919"/>
        </w:rPr>
      </w:pPr>
      <w:r>
        <w:rPr>
          <w:rFonts w:ascii="Arial" w:hAnsi="Arial" w:cs="Arial"/>
          <w:b/>
          <w:bCs/>
          <w:color w:val="18376A"/>
          <w:sz w:val="32"/>
          <w:szCs w:val="32"/>
          <w:u w:color="191919"/>
        </w:rPr>
        <w:t>Please note that Continuous Professional Development Certificates of Attendance for all TTT events in 2016 will only be given in person at the event. So please remember to ask for your cert before you leave as we will not be able to provide them at a later date.</w:t>
      </w:r>
    </w:p>
    <w:p w14:paraId="040FE8BD" w14:textId="77777777" w:rsidR="000364A8" w:rsidRDefault="000364A8" w:rsidP="000364A8">
      <w:pPr>
        <w:widowControl w:val="0"/>
        <w:autoSpaceDE w:val="0"/>
        <w:autoSpaceDN w:val="0"/>
        <w:adjustRightInd w:val="0"/>
        <w:rPr>
          <w:rFonts w:ascii="Times" w:hAnsi="Times" w:cs="Times"/>
          <w:color w:val="191919"/>
          <w:sz w:val="30"/>
          <w:szCs w:val="30"/>
          <w:u w:color="191919"/>
        </w:rPr>
      </w:pPr>
      <w:r>
        <w:rPr>
          <w:rFonts w:ascii="Arial" w:hAnsi="Arial" w:cs="Arial"/>
          <w:color w:val="191919"/>
          <w:sz w:val="32"/>
          <w:szCs w:val="32"/>
          <w:u w:color="191919"/>
        </w:rPr>
        <w:t xml:space="preserve"> For up to date details of future talks and events relating to the TTT Project please email us and ask to join our mailing list at </w:t>
      </w:r>
      <w:hyperlink r:id="rId8" w:history="1">
        <w:r>
          <w:rPr>
            <w:rFonts w:ascii="Arial" w:hAnsi="Arial" w:cs="Arial"/>
            <w:color w:val="0000FF"/>
            <w:sz w:val="32"/>
            <w:szCs w:val="32"/>
            <w:u w:val="single" w:color="0000FF"/>
          </w:rPr>
          <w:t>leixliplib@kildarecoco.ie</w:t>
        </w:r>
      </w:hyperlink>
    </w:p>
    <w:p w14:paraId="71605015" w14:textId="77777777" w:rsidR="000364A8" w:rsidRDefault="000364A8" w:rsidP="000364A8">
      <w:pPr>
        <w:widowControl w:val="0"/>
        <w:autoSpaceDE w:val="0"/>
        <w:autoSpaceDN w:val="0"/>
        <w:adjustRightInd w:val="0"/>
        <w:rPr>
          <w:rFonts w:ascii="Times" w:hAnsi="Times" w:cs="Times"/>
          <w:color w:val="191919"/>
          <w:sz w:val="30"/>
          <w:szCs w:val="30"/>
          <w:u w:color="191919"/>
        </w:rPr>
      </w:pPr>
      <w:r>
        <w:rPr>
          <w:rFonts w:ascii="Arial" w:hAnsi="Arial" w:cs="Arial"/>
          <w:color w:val="191919"/>
          <w:sz w:val="32"/>
          <w:szCs w:val="32"/>
          <w:u w:color="191919"/>
        </w:rPr>
        <w:t> </w:t>
      </w:r>
    </w:p>
    <w:p w14:paraId="16ED2307" w14:textId="77777777" w:rsidR="000364A8" w:rsidRDefault="000364A8" w:rsidP="000364A8">
      <w:pPr>
        <w:widowControl w:val="0"/>
        <w:autoSpaceDE w:val="0"/>
        <w:autoSpaceDN w:val="0"/>
        <w:adjustRightInd w:val="0"/>
        <w:rPr>
          <w:rFonts w:ascii="Times" w:hAnsi="Times" w:cs="Times"/>
          <w:color w:val="191919"/>
          <w:sz w:val="30"/>
          <w:szCs w:val="30"/>
          <w:u w:color="191919"/>
        </w:rPr>
      </w:pPr>
      <w:r>
        <w:rPr>
          <w:rFonts w:ascii="Arial" w:hAnsi="Arial" w:cs="Arial"/>
          <w:color w:val="191919"/>
          <w:sz w:val="32"/>
          <w:szCs w:val="32"/>
          <w:u w:color="191919"/>
        </w:rPr>
        <w:t xml:space="preserve">Attendance at all of the events is </w:t>
      </w:r>
      <w:r>
        <w:rPr>
          <w:rFonts w:ascii="Arial" w:hAnsi="Arial" w:cs="Arial"/>
          <w:b/>
          <w:bCs/>
          <w:color w:val="191919"/>
          <w:sz w:val="32"/>
          <w:szCs w:val="32"/>
          <w:u w:color="191919"/>
        </w:rPr>
        <w:t>free of charge and open to everyone</w:t>
      </w:r>
      <w:r>
        <w:rPr>
          <w:rFonts w:ascii="Arial" w:hAnsi="Arial" w:cs="Arial"/>
          <w:color w:val="191919"/>
          <w:sz w:val="32"/>
          <w:szCs w:val="32"/>
          <w:u w:color="191919"/>
        </w:rPr>
        <w:t xml:space="preserve"> but advance booking is required. Please contact the library where the talk is happening to book your place.</w:t>
      </w:r>
    </w:p>
    <w:p w14:paraId="22657E83" w14:textId="77777777" w:rsidR="000364A8" w:rsidRDefault="000364A8" w:rsidP="000364A8">
      <w:pPr>
        <w:widowControl w:val="0"/>
        <w:autoSpaceDE w:val="0"/>
        <w:autoSpaceDN w:val="0"/>
        <w:adjustRightInd w:val="0"/>
        <w:rPr>
          <w:rFonts w:ascii="Times" w:hAnsi="Times" w:cs="Times"/>
          <w:color w:val="191919"/>
          <w:sz w:val="30"/>
          <w:szCs w:val="30"/>
          <w:u w:color="191919"/>
        </w:rPr>
      </w:pPr>
      <w:proofErr w:type="spellStart"/>
      <w:r>
        <w:rPr>
          <w:rFonts w:ascii="Arial" w:hAnsi="Arial" w:cs="Arial"/>
          <w:color w:val="191919"/>
          <w:sz w:val="32"/>
          <w:szCs w:val="32"/>
          <w:u w:color="191919"/>
        </w:rPr>
        <w:t>Athy</w:t>
      </w:r>
      <w:proofErr w:type="spellEnd"/>
      <w:r>
        <w:rPr>
          <w:rFonts w:ascii="Arial" w:hAnsi="Arial" w:cs="Arial"/>
          <w:color w:val="191919"/>
          <w:sz w:val="32"/>
          <w:szCs w:val="32"/>
          <w:u w:color="191919"/>
        </w:rPr>
        <w:t xml:space="preserve"> Library : Tel 059 8631144 Email </w:t>
      </w:r>
      <w:hyperlink r:id="rId9" w:history="1">
        <w:r>
          <w:rPr>
            <w:rFonts w:ascii="Arial" w:hAnsi="Arial" w:cs="Arial"/>
            <w:color w:val="0000FF"/>
            <w:sz w:val="32"/>
            <w:szCs w:val="32"/>
            <w:u w:val="single" w:color="0000FF"/>
          </w:rPr>
          <w:t>athylib@kildarecoco.ie</w:t>
        </w:r>
      </w:hyperlink>
    </w:p>
    <w:p w14:paraId="2AB33F8F" w14:textId="77777777" w:rsidR="000364A8" w:rsidRDefault="000364A8" w:rsidP="000364A8">
      <w:pPr>
        <w:widowControl w:val="0"/>
        <w:autoSpaceDE w:val="0"/>
        <w:autoSpaceDN w:val="0"/>
        <w:adjustRightInd w:val="0"/>
        <w:rPr>
          <w:rFonts w:ascii="Times" w:hAnsi="Times" w:cs="Times"/>
          <w:color w:val="191919"/>
          <w:sz w:val="30"/>
          <w:szCs w:val="30"/>
          <w:u w:color="191919"/>
        </w:rPr>
      </w:pPr>
      <w:r>
        <w:rPr>
          <w:rFonts w:ascii="Arial" w:hAnsi="Arial" w:cs="Arial"/>
          <w:color w:val="191919"/>
          <w:sz w:val="32"/>
          <w:szCs w:val="32"/>
          <w:u w:color="191919"/>
        </w:rPr>
        <w:t xml:space="preserve">Kildare Town Library: Tel 045 520235  Email: </w:t>
      </w:r>
      <w:hyperlink r:id="rId10" w:history="1">
        <w:r>
          <w:rPr>
            <w:rFonts w:ascii="Arial" w:hAnsi="Arial" w:cs="Arial"/>
            <w:color w:val="0000FF"/>
            <w:sz w:val="32"/>
            <w:szCs w:val="32"/>
            <w:u w:val="single" w:color="0000FF"/>
          </w:rPr>
          <w:t>kildarelib@kildarecoco.ie</w:t>
        </w:r>
      </w:hyperlink>
    </w:p>
    <w:p w14:paraId="399A0DDE" w14:textId="77777777" w:rsidR="000364A8" w:rsidRDefault="000364A8" w:rsidP="000364A8">
      <w:pPr>
        <w:widowControl w:val="0"/>
        <w:autoSpaceDE w:val="0"/>
        <w:autoSpaceDN w:val="0"/>
        <w:adjustRightInd w:val="0"/>
        <w:rPr>
          <w:rFonts w:ascii="Times" w:hAnsi="Times" w:cs="Times"/>
          <w:color w:val="191919"/>
          <w:sz w:val="30"/>
          <w:szCs w:val="30"/>
          <w:u w:color="191919"/>
        </w:rPr>
      </w:pPr>
      <w:proofErr w:type="spellStart"/>
      <w:r>
        <w:rPr>
          <w:rFonts w:ascii="Arial" w:hAnsi="Arial" w:cs="Arial"/>
          <w:color w:val="191919"/>
          <w:sz w:val="32"/>
          <w:szCs w:val="32"/>
          <w:u w:color="191919"/>
        </w:rPr>
        <w:t>Leixlip</w:t>
      </w:r>
      <w:proofErr w:type="spellEnd"/>
      <w:r>
        <w:rPr>
          <w:rFonts w:ascii="Arial" w:hAnsi="Arial" w:cs="Arial"/>
          <w:color w:val="191919"/>
          <w:sz w:val="32"/>
          <w:szCs w:val="32"/>
          <w:u w:color="191919"/>
        </w:rPr>
        <w:t xml:space="preserve"> Library: Tel: 01 6060050 Email: </w:t>
      </w:r>
      <w:hyperlink r:id="rId11" w:history="1">
        <w:r>
          <w:rPr>
            <w:rFonts w:ascii="Arial" w:hAnsi="Arial" w:cs="Arial"/>
            <w:color w:val="0000FF"/>
            <w:sz w:val="32"/>
            <w:szCs w:val="32"/>
            <w:u w:val="single" w:color="0000FF"/>
          </w:rPr>
          <w:t>leixliplib@kildarecoco.ie</w:t>
        </w:r>
      </w:hyperlink>
    </w:p>
    <w:p w14:paraId="6612CAF9" w14:textId="77777777" w:rsidR="000364A8" w:rsidRDefault="000364A8" w:rsidP="000364A8">
      <w:pPr>
        <w:widowControl w:val="0"/>
        <w:autoSpaceDE w:val="0"/>
        <w:autoSpaceDN w:val="0"/>
        <w:adjustRightInd w:val="0"/>
        <w:rPr>
          <w:rFonts w:ascii="Times" w:hAnsi="Times" w:cs="Times"/>
          <w:color w:val="191919"/>
          <w:sz w:val="30"/>
          <w:szCs w:val="30"/>
          <w:u w:color="191919"/>
        </w:rPr>
      </w:pPr>
      <w:r>
        <w:rPr>
          <w:rFonts w:ascii="Arial" w:hAnsi="Arial" w:cs="Arial"/>
          <w:color w:val="191919"/>
          <w:sz w:val="32"/>
          <w:szCs w:val="32"/>
          <w:u w:color="191919"/>
        </w:rPr>
        <w:t xml:space="preserve">Naas Library: Tel 045 879111 Email: </w:t>
      </w:r>
      <w:hyperlink r:id="rId12" w:history="1">
        <w:r>
          <w:rPr>
            <w:rFonts w:ascii="Arial" w:hAnsi="Arial" w:cs="Arial"/>
            <w:color w:val="0000FF"/>
            <w:sz w:val="32"/>
            <w:szCs w:val="32"/>
            <w:u w:val="single" w:color="0000FF"/>
          </w:rPr>
          <w:t>naaslib@kildarecoco.ie</w:t>
        </w:r>
      </w:hyperlink>
    </w:p>
    <w:p w14:paraId="7A019DAD" w14:textId="77777777" w:rsidR="00EF44D9" w:rsidRDefault="000364A8" w:rsidP="000364A8">
      <w:proofErr w:type="spellStart"/>
      <w:r>
        <w:rPr>
          <w:rFonts w:ascii="Arial" w:hAnsi="Arial" w:cs="Arial"/>
          <w:color w:val="191919"/>
          <w:sz w:val="32"/>
          <w:szCs w:val="32"/>
          <w:u w:color="191919"/>
        </w:rPr>
        <w:t>Newbridge</w:t>
      </w:r>
      <w:proofErr w:type="spellEnd"/>
      <w:r>
        <w:rPr>
          <w:rFonts w:ascii="Arial" w:hAnsi="Arial" w:cs="Arial"/>
          <w:color w:val="191919"/>
          <w:sz w:val="32"/>
          <w:szCs w:val="32"/>
          <w:u w:color="191919"/>
        </w:rPr>
        <w:t xml:space="preserve"> Library: Tel 045 448353 Email: </w:t>
      </w:r>
      <w:hyperlink r:id="rId13" w:history="1">
        <w:r>
          <w:rPr>
            <w:rFonts w:ascii="Arial" w:hAnsi="Arial" w:cs="Arial"/>
            <w:color w:val="0000FF"/>
            <w:sz w:val="32"/>
            <w:szCs w:val="32"/>
            <w:u w:val="single" w:color="0000FF"/>
          </w:rPr>
          <w:t>newbridgelib@kildarecoco.ie</w:t>
        </w:r>
      </w:hyperlink>
      <w:bookmarkStart w:id="0" w:name="_GoBack"/>
      <w:bookmarkEnd w:id="0"/>
    </w:p>
    <w:sectPr w:rsidR="00EF44D9" w:rsidSect="006F435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4A8"/>
    <w:rsid w:val="000364A8"/>
    <w:rsid w:val="006F4358"/>
    <w:rsid w:val="00B43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D3905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leixliplib@kildarecoco.ie" TargetMode="External"/><Relationship Id="rId12" Type="http://schemas.openxmlformats.org/officeDocument/2006/relationships/hyperlink" Target="mailto:naaslib@kildarecoco.ie" TargetMode="External"/><Relationship Id="rId13" Type="http://schemas.openxmlformats.org/officeDocument/2006/relationships/hyperlink" Target="mailto:newbridgelib@kildarecoco.ie"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siam.ie/" TargetMode="External"/><Relationship Id="rId6" Type="http://schemas.openxmlformats.org/officeDocument/2006/relationships/hyperlink" Target="http://asiam.ie/" TargetMode="External"/><Relationship Id="rId7" Type="http://schemas.openxmlformats.org/officeDocument/2006/relationships/hyperlink" Target="http://asiam.ie/" TargetMode="External"/><Relationship Id="rId8" Type="http://schemas.openxmlformats.org/officeDocument/2006/relationships/hyperlink" Target="mailto:leixliplib@kildarecoco.ie" TargetMode="External"/><Relationship Id="rId9" Type="http://schemas.openxmlformats.org/officeDocument/2006/relationships/hyperlink" Target="mailto:athylib@kildarecoco.ie" TargetMode="External"/><Relationship Id="rId10" Type="http://schemas.openxmlformats.org/officeDocument/2006/relationships/hyperlink" Target="mailto:kildarelib@kildare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1106</Words>
  <Characters>6307</Characters>
  <Application>Microsoft Macintosh Word</Application>
  <DocSecurity>0</DocSecurity>
  <Lines>52</Lines>
  <Paragraphs>14</Paragraphs>
  <ScaleCrop>false</ScaleCrop>
  <LinksUpToDate>false</LinksUpToDate>
  <CharactersWithSpaces>7399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Colleran</dc:creator>
  <cp:keywords/>
  <dc:description/>
  <cp:lastModifiedBy>Caroline Colleran</cp:lastModifiedBy>
  <cp:revision>1</cp:revision>
  <dcterms:created xsi:type="dcterms:W3CDTF">2016-01-07T21:34:00Z</dcterms:created>
  <dcterms:modified xsi:type="dcterms:W3CDTF">2016-01-07T21:35:00Z</dcterms:modified>
</cp:coreProperties>
</file>